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35A8AE">
      <w:pPr>
        <w:spacing w:before="97" w:line="224" w:lineRule="auto"/>
        <w:ind w:left="7"/>
        <w:rPr>
          <w:rFonts w:ascii="黑体" w:hAnsi="黑体" w:eastAsia="黑体" w:cs="黑体"/>
          <w:b/>
          <w:bCs/>
          <w:spacing w:val="0"/>
          <w:sz w:val="32"/>
          <w:szCs w:val="32"/>
        </w:rPr>
      </w:pPr>
      <w:bookmarkStart w:id="0" w:name="_GoBack"/>
      <w:r>
        <w:rPr>
          <w:rFonts w:ascii="黑体" w:hAnsi="黑体" w:eastAsia="黑体" w:cs="黑体"/>
          <w:b/>
          <w:bCs/>
          <w:spacing w:val="0"/>
          <w:sz w:val="32"/>
          <w:szCs w:val="32"/>
        </w:rPr>
        <w:t>附件2</w:t>
      </w:r>
    </w:p>
    <w:p w14:paraId="48103B0E">
      <w:pPr>
        <w:spacing w:before="97" w:line="224" w:lineRule="auto"/>
        <w:rPr>
          <w:rFonts w:ascii="黑体" w:hAnsi="黑体" w:eastAsia="黑体" w:cs="黑体"/>
          <w:b/>
          <w:bCs/>
          <w:spacing w:val="0"/>
          <w:sz w:val="32"/>
          <w:szCs w:val="32"/>
        </w:rPr>
      </w:pPr>
    </w:p>
    <w:p w14:paraId="47023317">
      <w:pPr>
        <w:spacing w:before="132" w:line="219" w:lineRule="auto"/>
        <w:jc w:val="center"/>
        <w:rPr>
          <w:rFonts w:hint="eastAsia" w:ascii="宋体" w:hAnsi="宋体" w:eastAsia="宋体" w:cs="宋体"/>
          <w:sz w:val="45"/>
          <w:szCs w:val="45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pacing w:val="-11"/>
          <w:sz w:val="44"/>
          <w:szCs w:val="44"/>
          <w:lang w:val="en-US" w:eastAsia="zh-CN"/>
        </w:rPr>
        <w:t>第二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11"/>
          <w:sz w:val="44"/>
          <w:szCs w:val="44"/>
        </w:rPr>
        <w:t>期国际争议解决培训</w:t>
      </w:r>
      <w:r>
        <w:rPr>
          <w:rFonts w:hint="eastAsia" w:ascii="方正小标宋简体" w:hAnsi="方正小标宋简体" w:eastAsia="方正小标宋简体" w:cs="方正小标宋简体"/>
          <w:b/>
          <w:bCs/>
          <w:spacing w:val="-11"/>
          <w:sz w:val="44"/>
          <w:szCs w:val="44"/>
          <w:lang w:val="en-US" w:eastAsia="zh-CN"/>
        </w:rPr>
        <w:t>招生报名表</w:t>
      </w:r>
      <w:bookmarkEnd w:id="0"/>
    </w:p>
    <w:tbl>
      <w:tblPr>
        <w:tblStyle w:val="5"/>
        <w:tblW w:w="902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19"/>
        <w:gridCol w:w="2450"/>
        <w:gridCol w:w="2099"/>
        <w:gridCol w:w="2654"/>
      </w:tblGrid>
      <w:tr w14:paraId="1B0BCF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19" w:type="dxa"/>
            <w:vAlign w:val="center"/>
          </w:tcPr>
          <w:p w14:paraId="67267667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  <w:t>律师事务所</w:t>
            </w:r>
          </w:p>
        </w:tc>
        <w:tc>
          <w:tcPr>
            <w:tcW w:w="2450" w:type="dxa"/>
            <w:vAlign w:val="center"/>
          </w:tcPr>
          <w:p w14:paraId="2F0B92C1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099" w:type="dxa"/>
            <w:vAlign w:val="center"/>
          </w:tcPr>
          <w:p w14:paraId="3358CBF9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  <w:t>姓名</w:t>
            </w:r>
          </w:p>
        </w:tc>
        <w:tc>
          <w:tcPr>
            <w:tcW w:w="2654" w:type="dxa"/>
            <w:vAlign w:val="center"/>
          </w:tcPr>
          <w:p w14:paraId="1D93E869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</w:p>
        </w:tc>
      </w:tr>
      <w:tr w14:paraId="311205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19" w:type="dxa"/>
            <w:vAlign w:val="center"/>
          </w:tcPr>
          <w:p w14:paraId="22112A61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  <w:t>身份证号</w:t>
            </w:r>
          </w:p>
        </w:tc>
        <w:tc>
          <w:tcPr>
            <w:tcW w:w="2450" w:type="dxa"/>
            <w:vAlign w:val="center"/>
          </w:tcPr>
          <w:p w14:paraId="6F6E132E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</w:p>
        </w:tc>
        <w:tc>
          <w:tcPr>
            <w:tcW w:w="2099" w:type="dxa"/>
            <w:vAlign w:val="center"/>
          </w:tcPr>
          <w:p w14:paraId="79439BE9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  <w:t>律师执业证号</w:t>
            </w:r>
          </w:p>
        </w:tc>
        <w:tc>
          <w:tcPr>
            <w:tcW w:w="2654" w:type="dxa"/>
            <w:vAlign w:val="center"/>
          </w:tcPr>
          <w:p w14:paraId="29CF49BA">
            <w:pPr>
              <w:spacing w:before="191" w:line="219" w:lineRule="auto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</w:p>
        </w:tc>
      </w:tr>
      <w:tr w14:paraId="412BEB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19" w:type="dxa"/>
            <w:vAlign w:val="center"/>
          </w:tcPr>
          <w:p w14:paraId="074FAE8B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  <w:t>政治面貌</w:t>
            </w:r>
          </w:p>
        </w:tc>
        <w:tc>
          <w:tcPr>
            <w:tcW w:w="2450" w:type="dxa"/>
            <w:vAlign w:val="center"/>
          </w:tcPr>
          <w:p w14:paraId="060704E7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</w:p>
        </w:tc>
        <w:tc>
          <w:tcPr>
            <w:tcW w:w="2099" w:type="dxa"/>
            <w:vAlign w:val="center"/>
          </w:tcPr>
          <w:p w14:paraId="3819F042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  <w:t>英语能力</w:t>
            </w:r>
          </w:p>
        </w:tc>
        <w:tc>
          <w:tcPr>
            <w:tcW w:w="2654" w:type="dxa"/>
            <w:vAlign w:val="center"/>
          </w:tcPr>
          <w:p w14:paraId="53FD05F9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</w:p>
        </w:tc>
      </w:tr>
      <w:tr w14:paraId="58B034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jc w:val="center"/>
        </w:trPr>
        <w:tc>
          <w:tcPr>
            <w:tcW w:w="1819" w:type="dxa"/>
            <w:vAlign w:val="center"/>
          </w:tcPr>
          <w:p w14:paraId="093C5861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  <w:t>联系电话</w:t>
            </w:r>
          </w:p>
        </w:tc>
        <w:tc>
          <w:tcPr>
            <w:tcW w:w="2450" w:type="dxa"/>
            <w:vAlign w:val="center"/>
          </w:tcPr>
          <w:p w14:paraId="69A62058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</w:p>
        </w:tc>
        <w:tc>
          <w:tcPr>
            <w:tcW w:w="2099" w:type="dxa"/>
            <w:vAlign w:val="center"/>
          </w:tcPr>
          <w:p w14:paraId="30674317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  <w:t>E-mail</w:t>
            </w:r>
          </w:p>
        </w:tc>
        <w:tc>
          <w:tcPr>
            <w:tcW w:w="2654" w:type="dxa"/>
            <w:vAlign w:val="center"/>
          </w:tcPr>
          <w:p w14:paraId="69C4C62A">
            <w:pPr>
              <w:spacing w:before="191" w:line="219" w:lineRule="auto"/>
              <w:ind w:left="155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32"/>
                <w:szCs w:val="32"/>
              </w:rPr>
            </w:pPr>
          </w:p>
        </w:tc>
      </w:tr>
      <w:tr w14:paraId="051C16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7" w:hRule="atLeast"/>
          <w:jc w:val="center"/>
        </w:trPr>
        <w:tc>
          <w:tcPr>
            <w:tcW w:w="1819" w:type="dxa"/>
            <w:vAlign w:val="center"/>
          </w:tcPr>
          <w:p w14:paraId="7FD3049B">
            <w:pPr>
              <w:spacing w:before="78" w:line="219" w:lineRule="auto"/>
              <w:jc w:val="both"/>
              <w:rPr>
                <w:rFonts w:hint="eastAsia" w:ascii="仿宋" w:hAnsi="仿宋" w:eastAsia="仿宋" w:cs="仿宋"/>
                <w:b/>
                <w:bCs/>
                <w:spacing w:val="2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  <w:t>学习经历（自大学起），并注明是否具有国际法（国际公法、国际私法、国际经济法、国际商法等）学习背景。</w:t>
            </w:r>
          </w:p>
        </w:tc>
        <w:tc>
          <w:tcPr>
            <w:tcW w:w="7203" w:type="dxa"/>
            <w:gridSpan w:val="3"/>
            <w:vAlign w:val="center"/>
          </w:tcPr>
          <w:p w14:paraId="070E0A7D">
            <w:pPr>
              <w:pStyle w:val="6"/>
              <w:jc w:val="both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</w:p>
        </w:tc>
      </w:tr>
      <w:tr w14:paraId="1926A1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7" w:hRule="atLeast"/>
          <w:jc w:val="center"/>
        </w:trPr>
        <w:tc>
          <w:tcPr>
            <w:tcW w:w="1819" w:type="dxa"/>
            <w:vAlign w:val="center"/>
          </w:tcPr>
          <w:p w14:paraId="52EE390E">
            <w:pPr>
              <w:spacing w:before="78" w:line="219" w:lineRule="auto"/>
              <w:jc w:val="both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  <w:t>执业年限、工作经历（包括海外培训经历）。</w:t>
            </w:r>
          </w:p>
        </w:tc>
        <w:tc>
          <w:tcPr>
            <w:tcW w:w="7203" w:type="dxa"/>
            <w:gridSpan w:val="3"/>
            <w:vAlign w:val="center"/>
          </w:tcPr>
          <w:p w14:paraId="7DC6E12E">
            <w:pPr>
              <w:pStyle w:val="6"/>
              <w:jc w:val="both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</w:p>
        </w:tc>
      </w:tr>
      <w:tr w14:paraId="0555C6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99" w:hRule="atLeast"/>
          <w:jc w:val="center"/>
        </w:trPr>
        <w:tc>
          <w:tcPr>
            <w:tcW w:w="1819" w:type="dxa"/>
            <w:vAlign w:val="center"/>
          </w:tcPr>
          <w:p w14:paraId="242DA152">
            <w:pPr>
              <w:spacing w:before="78" w:line="219" w:lineRule="auto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  <w:t>从事涉外法律事务的经验介绍。</w:t>
            </w:r>
          </w:p>
        </w:tc>
        <w:tc>
          <w:tcPr>
            <w:tcW w:w="7203" w:type="dxa"/>
            <w:gridSpan w:val="3"/>
            <w:vAlign w:val="center"/>
          </w:tcPr>
          <w:p w14:paraId="752EF539">
            <w:pPr>
              <w:spacing w:before="78" w:line="219" w:lineRule="auto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28"/>
                <w:szCs w:val="28"/>
                <w:lang w:val="en-US" w:eastAsia="zh-CN"/>
              </w:rPr>
            </w:pPr>
          </w:p>
        </w:tc>
      </w:tr>
      <w:tr w14:paraId="0A1BD7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4" w:hRule="atLeast"/>
          <w:jc w:val="center"/>
        </w:trPr>
        <w:tc>
          <w:tcPr>
            <w:tcW w:w="1819" w:type="dxa"/>
            <w:vAlign w:val="center"/>
          </w:tcPr>
          <w:p w14:paraId="44F4718B">
            <w:pPr>
              <w:spacing w:before="78" w:line="219" w:lineRule="auto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  <w:t>报名人承诺</w:t>
            </w:r>
          </w:p>
        </w:tc>
        <w:tc>
          <w:tcPr>
            <w:tcW w:w="7203" w:type="dxa"/>
            <w:gridSpan w:val="3"/>
            <w:vAlign w:val="center"/>
          </w:tcPr>
          <w:p w14:paraId="37E1076A">
            <w:pPr>
              <w:pStyle w:val="6"/>
              <w:spacing w:line="281" w:lineRule="auto"/>
              <w:jc w:val="both"/>
            </w:pPr>
          </w:p>
          <w:p w14:paraId="7283432C">
            <w:pPr>
              <w:spacing w:before="78" w:line="241" w:lineRule="auto"/>
              <w:ind w:left="123" w:right="90" w:firstLine="439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本人申请报名，愿意遵守招生与报名要求，遵守学习纪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律，保障学习时间。</w:t>
            </w:r>
          </w:p>
          <w:p w14:paraId="50178780">
            <w:pPr>
              <w:pStyle w:val="6"/>
              <w:spacing w:line="266" w:lineRule="auto"/>
              <w:jc w:val="both"/>
            </w:pPr>
          </w:p>
          <w:p w14:paraId="132E54BF">
            <w:pPr>
              <w:pStyle w:val="6"/>
              <w:spacing w:line="267" w:lineRule="auto"/>
              <w:jc w:val="both"/>
            </w:pPr>
          </w:p>
          <w:p w14:paraId="5722CB71">
            <w:pPr>
              <w:spacing w:before="78" w:line="190" w:lineRule="auto"/>
              <w:ind w:left="3952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报名人签名：</w:t>
            </w:r>
          </w:p>
        </w:tc>
      </w:tr>
      <w:tr w14:paraId="51B7AA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8" w:hRule="atLeast"/>
          <w:jc w:val="center"/>
        </w:trPr>
        <w:tc>
          <w:tcPr>
            <w:tcW w:w="1819" w:type="dxa"/>
            <w:vAlign w:val="center"/>
          </w:tcPr>
          <w:p w14:paraId="38A4DFD0">
            <w:pPr>
              <w:spacing w:before="78" w:line="219" w:lineRule="auto"/>
              <w:jc w:val="both"/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  <w:t>事务所推荐意见</w:t>
            </w:r>
          </w:p>
        </w:tc>
        <w:tc>
          <w:tcPr>
            <w:tcW w:w="7203" w:type="dxa"/>
            <w:gridSpan w:val="3"/>
            <w:vAlign w:val="center"/>
          </w:tcPr>
          <w:p w14:paraId="2671B062">
            <w:pPr>
              <w:spacing w:before="78" w:line="219" w:lineRule="auto"/>
              <w:ind w:left="602"/>
              <w:jc w:val="both"/>
            </w:pPr>
            <w:r>
              <w:rPr>
                <w:rFonts w:ascii="宋体" w:hAnsi="宋体" w:eastAsia="宋体" w:cs="宋体"/>
                <w:sz w:val="24"/>
                <w:szCs w:val="24"/>
              </w:rPr>
              <w:t>请较详细地介绍拟推荐律师情况。</w:t>
            </w:r>
          </w:p>
          <w:p w14:paraId="01B61C67">
            <w:pPr>
              <w:pStyle w:val="6"/>
              <w:spacing w:line="249" w:lineRule="auto"/>
              <w:jc w:val="both"/>
            </w:pPr>
          </w:p>
          <w:p w14:paraId="2E95CEFF">
            <w:pPr>
              <w:pStyle w:val="6"/>
              <w:spacing w:line="250" w:lineRule="auto"/>
              <w:jc w:val="both"/>
            </w:pPr>
          </w:p>
          <w:p w14:paraId="6918C010">
            <w:pPr>
              <w:pStyle w:val="6"/>
              <w:spacing w:line="250" w:lineRule="auto"/>
              <w:jc w:val="both"/>
            </w:pPr>
          </w:p>
          <w:p w14:paraId="702A53AA">
            <w:pPr>
              <w:spacing w:before="79" w:line="219" w:lineRule="auto"/>
              <w:ind w:left="3172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事务所负责人签字：</w:t>
            </w:r>
          </w:p>
          <w:p w14:paraId="28296C58">
            <w:pPr>
              <w:pStyle w:val="6"/>
              <w:spacing w:line="244" w:lineRule="auto"/>
              <w:jc w:val="both"/>
            </w:pPr>
          </w:p>
          <w:p w14:paraId="23B56AF5">
            <w:pPr>
              <w:spacing w:before="78" w:line="219" w:lineRule="auto"/>
              <w:ind w:left="3172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事务所盖章：</w:t>
            </w:r>
          </w:p>
          <w:p w14:paraId="7EA39B51">
            <w:pPr>
              <w:pStyle w:val="6"/>
              <w:spacing w:line="246" w:lineRule="auto"/>
              <w:jc w:val="both"/>
            </w:pPr>
          </w:p>
          <w:p w14:paraId="11AC7817">
            <w:pPr>
              <w:spacing w:before="78" w:line="203" w:lineRule="auto"/>
              <w:ind w:right="10" w:firstLine="3108" w:firstLineChars="1400"/>
              <w:jc w:val="both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spacing w:val="-9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宋体"/>
                <w:spacing w:val="-9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日</w:t>
            </w:r>
          </w:p>
        </w:tc>
      </w:tr>
      <w:tr w14:paraId="115152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2" w:hRule="atLeast"/>
          <w:jc w:val="center"/>
        </w:trPr>
        <w:tc>
          <w:tcPr>
            <w:tcW w:w="1819" w:type="dxa"/>
            <w:vAlign w:val="center"/>
          </w:tcPr>
          <w:p w14:paraId="18665B11">
            <w:pPr>
              <w:spacing w:before="78" w:line="219" w:lineRule="auto"/>
              <w:jc w:val="both"/>
              <w:rPr>
                <w:rFonts w:hint="default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0"/>
                <w:sz w:val="24"/>
                <w:szCs w:val="24"/>
                <w:lang w:val="en-US" w:eastAsia="zh-CN"/>
              </w:rPr>
              <w:t>其他（是否获得境外律师执业资格、是否有其他语言能力、涉外法律服务的荣誉和特长）</w:t>
            </w:r>
          </w:p>
        </w:tc>
        <w:tc>
          <w:tcPr>
            <w:tcW w:w="7203" w:type="dxa"/>
            <w:gridSpan w:val="3"/>
            <w:vAlign w:val="center"/>
          </w:tcPr>
          <w:p w14:paraId="5CEEFA8B">
            <w:pPr>
              <w:pStyle w:val="6"/>
              <w:jc w:val="both"/>
            </w:pPr>
          </w:p>
        </w:tc>
      </w:tr>
    </w:tbl>
    <w:p w14:paraId="671C6D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23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9"/>
      <w:szCs w:val="2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2026-05-14T02:59:45Z</dcterms:created>
  <dc:creator>联想</dc:creator>
  <cp:lastModifiedBy>Fred Z</cp:lastModifiedBy>
  <dcterms:modified xsi:type="dcterms:W3CDTF">2026-05-14T02:59:51Z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BD54AB30EEA545FEB4780EA7A5F1F0F2_12</vt:lpwstr>
  </property>
</Properties>
</file>