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textAlignment w:val="center"/>
        <w:rPr>
          <w:rFonts w:ascii="仿宋_GB2312" w:hAnsi="宋体" w:cs="仿宋_GB2312"/>
          <w:szCs w:val="32"/>
        </w:rPr>
      </w:pPr>
      <w:r>
        <w:rPr>
          <w:rFonts w:hint="eastAsia" w:ascii="黑体" w:hAnsi="黑体" w:eastAsia="黑体" w:cs="黑体"/>
          <w:szCs w:val="32"/>
          <w:lang w:bidi="ar"/>
        </w:rPr>
        <w:t>附件3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bidi="ar"/>
        </w:rPr>
      </w:pPr>
    </w:p>
    <w:p>
      <w:pPr>
        <w:jc w:val="center"/>
        <w:textAlignment w:val="center"/>
        <w:rPr>
          <w:rFonts w:ascii="方正小标宋简体" w:hAnsi="方正小标宋简体" w:eastAsia="方正小标宋简体" w:cs="方正小标宋简体"/>
          <w:sz w:val="36"/>
          <w:szCs w:val="36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bidi="ar"/>
        </w:rPr>
        <w:t>202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 w:bidi="ar"/>
        </w:rPr>
        <w:t>4年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bidi="ar"/>
        </w:rPr>
        <w:t>会费减、免人员名单</w:t>
      </w:r>
    </w:p>
    <w:bookmarkEnd w:id="0"/>
    <w:p>
      <w:pPr>
        <w:jc w:val="left"/>
        <w:textAlignment w:val="center"/>
        <w:rPr>
          <w:rFonts w:hint="eastAsia" w:ascii="楷体_GB2312" w:hAnsi="宋体" w:eastAsia="楷体_GB2312" w:cs="楷体_GB2312"/>
          <w:sz w:val="30"/>
          <w:szCs w:val="30"/>
          <w:u w:val="single"/>
          <w:lang w:eastAsia="zh-CN" w:bidi="ar"/>
        </w:rPr>
      </w:pPr>
      <w:r>
        <w:rPr>
          <w:rFonts w:hint="eastAsia" w:ascii="楷体_GB2312" w:hAnsi="宋体" w:eastAsia="楷体_GB2312" w:cs="楷体_GB2312"/>
          <w:sz w:val="30"/>
          <w:szCs w:val="30"/>
          <w:u w:val="single"/>
          <w:lang w:bidi="ar"/>
        </w:rPr>
        <w:t xml:space="preserve">               </w:t>
      </w:r>
      <w:r>
        <w:rPr>
          <w:rFonts w:hint="eastAsia" w:ascii="楷体_GB2312" w:hAnsi="宋体" w:eastAsia="楷体_GB2312" w:cs="楷体_GB2312"/>
          <w:sz w:val="30"/>
          <w:szCs w:val="30"/>
          <w:u w:val="none" w:color="auto"/>
          <w:lang w:bidi="ar"/>
        </w:rPr>
        <w:t>市</w:t>
      </w:r>
      <w:r>
        <w:rPr>
          <w:rFonts w:hint="eastAsia" w:ascii="楷体_GB2312" w:hAnsi="宋体" w:eastAsia="楷体_GB2312" w:cs="楷体_GB2312"/>
          <w:sz w:val="30"/>
          <w:szCs w:val="30"/>
          <w:u w:val="none" w:color="auto"/>
          <w:lang w:eastAsia="zh-CN" w:bidi="ar"/>
        </w:rPr>
        <w:t>律师协会</w:t>
      </w:r>
    </w:p>
    <w:tbl>
      <w:tblPr>
        <w:tblStyle w:val="9"/>
        <w:tblpPr w:leftFromText="180" w:rightFromText="180" w:vertAnchor="text" w:horzAnchor="page" w:tblpX="827" w:tblpY="355"/>
        <w:tblOverlap w:val="never"/>
        <w:tblW w:w="10353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6"/>
        <w:gridCol w:w="1425"/>
        <w:gridCol w:w="1272"/>
        <w:gridCol w:w="1689"/>
        <w:gridCol w:w="1356"/>
        <w:gridCol w:w="1392"/>
        <w:gridCol w:w="1128"/>
        <w:gridCol w:w="118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9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序号</w:t>
            </w:r>
          </w:p>
        </w:tc>
        <w:tc>
          <w:tcPr>
            <w:tcW w:w="14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所在律师事务所</w:t>
            </w:r>
          </w:p>
        </w:tc>
        <w:tc>
          <w:tcPr>
            <w:tcW w:w="296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减半人员</w:t>
            </w:r>
          </w:p>
        </w:tc>
        <w:tc>
          <w:tcPr>
            <w:tcW w:w="506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全免人员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4" w:hRule="atLeast"/>
        </w:trPr>
        <w:tc>
          <w:tcPr>
            <w:tcW w:w="9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40" w:lineRule="exact"/>
              <w:jc w:val="center"/>
              <w:rPr>
                <w:rFonts w:ascii="仿宋_GB2312" w:hAnsi="宋体" w:cs="仿宋_GB2312"/>
                <w:b/>
                <w:sz w:val="24"/>
                <w:szCs w:val="24"/>
              </w:rPr>
            </w:pPr>
          </w:p>
        </w:tc>
        <w:tc>
          <w:tcPr>
            <w:tcW w:w="14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40" w:lineRule="exact"/>
              <w:jc w:val="center"/>
              <w:rPr>
                <w:rFonts w:ascii="仿宋_GB2312" w:hAnsi="宋体" w:cs="仿宋_GB2312"/>
                <w:b/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40" w:lineRule="exact"/>
              <w:jc w:val="left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第二次参加考核律师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以律所名义参加省法律援助志愿行动律师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第一次参加考核的律师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70周岁以上律师</w:t>
            </w: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孕产期女律师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其他</w:t>
            </w:r>
            <w:r>
              <w:rPr>
                <w:rFonts w:hint="eastAsia" w:ascii="仿宋_GB2312" w:hAnsi="宋体" w:cs="仿宋_GB2312"/>
                <w:b/>
                <w:sz w:val="24"/>
                <w:szCs w:val="24"/>
                <w:lang w:eastAsia="zh-CN" w:bidi="ar"/>
              </w:rPr>
              <w:t>（注明原因）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exac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exac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exac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exac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exac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exac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exac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exac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exac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exac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exac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exac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exac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exac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1" w:hRule="atLeast"/>
        </w:trPr>
        <w:tc>
          <w:tcPr>
            <w:tcW w:w="23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jc w:val="center"/>
              <w:textAlignment w:val="top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合   计</w:t>
            </w: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</w:tbl>
    <w:p/>
    <w:p>
      <w:pPr>
        <w:widowControl w:val="0"/>
        <w:spacing w:line="400" w:lineRule="exact"/>
        <w:rPr>
          <w:rFonts w:ascii="仿宋" w:hAnsi="仿宋" w:eastAsia="仿宋" w:cs="仿宋"/>
          <w:szCs w:val="32"/>
        </w:rPr>
      </w:pPr>
    </w:p>
    <w:p>
      <w:pPr>
        <w:widowControl w:val="0"/>
        <w:snapToGrid w:val="0"/>
        <w:spacing w:line="100" w:lineRule="exact"/>
        <w:rPr>
          <w:color w:val="auto"/>
          <w:sz w:val="10"/>
          <w:szCs w:val="10"/>
        </w:rPr>
      </w:pPr>
    </w:p>
    <w:p>
      <w:pPr>
        <w:widowControl w:val="0"/>
        <w:snapToGrid w:val="0"/>
        <w:spacing w:line="100" w:lineRule="exact"/>
        <w:rPr>
          <w:color w:val="auto"/>
          <w:sz w:val="10"/>
          <w:szCs w:val="10"/>
        </w:rPr>
      </w:pPr>
    </w:p>
    <w:p>
      <w:pPr>
        <w:widowControl w:val="0"/>
        <w:snapToGrid w:val="0"/>
        <w:spacing w:line="100" w:lineRule="exact"/>
        <w:rPr>
          <w:color w:val="auto"/>
          <w:sz w:val="10"/>
          <w:szCs w:val="10"/>
        </w:rPr>
      </w:pPr>
    </w:p>
    <w:p>
      <w:pPr>
        <w:widowControl w:val="0"/>
        <w:snapToGrid w:val="0"/>
        <w:spacing w:line="100" w:lineRule="exact"/>
        <w:rPr>
          <w:color w:val="auto"/>
          <w:sz w:val="10"/>
          <w:szCs w:val="10"/>
        </w:rPr>
      </w:pPr>
    </w:p>
    <w:p>
      <w:pPr>
        <w:widowControl w:val="0"/>
        <w:snapToGrid w:val="0"/>
        <w:spacing w:line="100" w:lineRule="exact"/>
        <w:rPr>
          <w:color w:val="auto"/>
          <w:sz w:val="10"/>
          <w:szCs w:val="10"/>
        </w:rPr>
      </w:pPr>
    </w:p>
    <w:sectPr>
      <w:footerReference r:id="rId5" w:type="default"/>
      <w:footerReference r:id="rId6" w:type="even"/>
      <w:pgSz w:w="11905" w:h="16837"/>
      <w:pgMar w:top="2098" w:right="1474" w:bottom="1985" w:left="1588" w:header="567" w:footer="1134" w:gutter="0"/>
      <w:pgNumType w:fmt="numberInDash"/>
      <w:cols w:space="720" w:num="1"/>
      <w:docGrid w:linePitch="618" w:charSpace="-206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3FB60EC-E578-4019-A664-1A1523B4EC4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77394659-5190-406D-8C54-10ADD73D9938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6492ECAB-204C-447B-BA14-5AC556C2ED1D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B9E1B511-CA07-46EF-AD15-E45E58FBEE72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7C2A0F96-EE35-451F-A397-91386D8D033A}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right"/>
      <w:textAlignment w:val="auto"/>
      <w:rPr>
        <w:rFonts w:ascii="仿宋_GB2312"/>
        <w:color w:val="auto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left"/>
      <w:textAlignment w:val="auto"/>
      <w:rPr>
        <w:rFonts w:ascii="仿宋_GB2312"/>
        <w:color w:val="auto"/>
        <w:sz w:val="28"/>
        <w:szCs w:val="28"/>
      </w:rPr>
    </w:pPr>
    <w:r>
      <w:rPr>
        <w:rFonts w:ascii="仿宋_GB2312"/>
        <w:color w:val="auto"/>
        <w:sz w:val="28"/>
        <w:szCs w:val="28"/>
      </w:rPr>
      <w:fldChar w:fldCharType="begin"/>
    </w:r>
    <w:r>
      <w:rPr>
        <w:rFonts w:ascii="仿宋_GB2312"/>
        <w:color w:val="auto"/>
        <w:sz w:val="28"/>
        <w:szCs w:val="28"/>
      </w:rPr>
      <w:instrText xml:space="preserve"> PAGE   \* MERGEFORMAT </w:instrText>
    </w:r>
    <w:r>
      <w:rPr>
        <w:rFonts w:ascii="仿宋_GB2312"/>
        <w:color w:val="auto"/>
        <w:sz w:val="28"/>
        <w:szCs w:val="28"/>
      </w:rPr>
      <w:fldChar w:fldCharType="separate"/>
    </w:r>
    <w:r>
      <w:rPr>
        <w:rFonts w:ascii="仿宋_GB2312"/>
        <w:color w:val="auto"/>
        <w:sz w:val="28"/>
        <w:szCs w:val="28"/>
        <w:lang w:val="zh-CN"/>
      </w:rPr>
      <w:t>-</w:t>
    </w:r>
    <w:r>
      <w:rPr>
        <w:rFonts w:ascii="仿宋_GB2312"/>
        <w:color w:val="auto"/>
        <w:sz w:val="28"/>
        <w:szCs w:val="28"/>
      </w:rPr>
      <w:t xml:space="preserve"> 2 -</w:t>
    </w:r>
    <w:r>
      <w:rPr>
        <w:rFonts w:ascii="仿宋_GB2312"/>
        <w:color w:val="auto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HorizontalSpacing w:val="155"/>
  <w:drawingGridVerticalSpacing w:val="309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M3NzRkNjQzN2Y4OTlkMDdhYmVmZTIzZWZkOTFjOGYifQ=="/>
  </w:docVars>
  <w:rsids>
    <w:rsidRoot w:val="5ECF1AD4"/>
    <w:rsid w:val="00005347"/>
    <w:rsid w:val="00006505"/>
    <w:rsid w:val="00025CED"/>
    <w:rsid w:val="00030574"/>
    <w:rsid w:val="00047005"/>
    <w:rsid w:val="00055F33"/>
    <w:rsid w:val="000567E6"/>
    <w:rsid w:val="00056C85"/>
    <w:rsid w:val="0007301A"/>
    <w:rsid w:val="00094D57"/>
    <w:rsid w:val="000A51AB"/>
    <w:rsid w:val="000A7B83"/>
    <w:rsid w:val="000B5BF0"/>
    <w:rsid w:val="000F1F28"/>
    <w:rsid w:val="000F396B"/>
    <w:rsid w:val="000F447C"/>
    <w:rsid w:val="00114271"/>
    <w:rsid w:val="001230FC"/>
    <w:rsid w:val="00126574"/>
    <w:rsid w:val="001314DF"/>
    <w:rsid w:val="00153527"/>
    <w:rsid w:val="0015616E"/>
    <w:rsid w:val="00160635"/>
    <w:rsid w:val="001654FD"/>
    <w:rsid w:val="00190BA0"/>
    <w:rsid w:val="00197103"/>
    <w:rsid w:val="001B5329"/>
    <w:rsid w:val="001D370C"/>
    <w:rsid w:val="001D4763"/>
    <w:rsid w:val="001D516A"/>
    <w:rsid w:val="001D5F74"/>
    <w:rsid w:val="001E1E0F"/>
    <w:rsid w:val="001E6269"/>
    <w:rsid w:val="001F5747"/>
    <w:rsid w:val="001F7BEA"/>
    <w:rsid w:val="002122DA"/>
    <w:rsid w:val="0022683E"/>
    <w:rsid w:val="00231199"/>
    <w:rsid w:val="00232B33"/>
    <w:rsid w:val="0023566F"/>
    <w:rsid w:val="00241BF5"/>
    <w:rsid w:val="00245490"/>
    <w:rsid w:val="00256FB4"/>
    <w:rsid w:val="0026148A"/>
    <w:rsid w:val="00265A72"/>
    <w:rsid w:val="00266310"/>
    <w:rsid w:val="00273BED"/>
    <w:rsid w:val="00274184"/>
    <w:rsid w:val="00285128"/>
    <w:rsid w:val="002868F5"/>
    <w:rsid w:val="00290CFB"/>
    <w:rsid w:val="00293886"/>
    <w:rsid w:val="00293E5C"/>
    <w:rsid w:val="002B22F1"/>
    <w:rsid w:val="002B7076"/>
    <w:rsid w:val="002C325B"/>
    <w:rsid w:val="002D368D"/>
    <w:rsid w:val="003060D6"/>
    <w:rsid w:val="00320747"/>
    <w:rsid w:val="00320D34"/>
    <w:rsid w:val="00321A92"/>
    <w:rsid w:val="003247C1"/>
    <w:rsid w:val="00345253"/>
    <w:rsid w:val="0034708B"/>
    <w:rsid w:val="00351A9F"/>
    <w:rsid w:val="0036512E"/>
    <w:rsid w:val="00376598"/>
    <w:rsid w:val="003841D4"/>
    <w:rsid w:val="00385FDB"/>
    <w:rsid w:val="003C116A"/>
    <w:rsid w:val="003C53C8"/>
    <w:rsid w:val="003C69F2"/>
    <w:rsid w:val="0040230C"/>
    <w:rsid w:val="0040310E"/>
    <w:rsid w:val="00407181"/>
    <w:rsid w:val="00412049"/>
    <w:rsid w:val="00413E82"/>
    <w:rsid w:val="00416938"/>
    <w:rsid w:val="0042779E"/>
    <w:rsid w:val="00432AE7"/>
    <w:rsid w:val="00446935"/>
    <w:rsid w:val="00447D80"/>
    <w:rsid w:val="004548CA"/>
    <w:rsid w:val="0045492C"/>
    <w:rsid w:val="00465F63"/>
    <w:rsid w:val="00480CE3"/>
    <w:rsid w:val="00483C37"/>
    <w:rsid w:val="004C5899"/>
    <w:rsid w:val="004D31EC"/>
    <w:rsid w:val="004D6F99"/>
    <w:rsid w:val="004E21D9"/>
    <w:rsid w:val="004E358D"/>
    <w:rsid w:val="004E4161"/>
    <w:rsid w:val="004E52B1"/>
    <w:rsid w:val="00502BCC"/>
    <w:rsid w:val="00504256"/>
    <w:rsid w:val="00504A18"/>
    <w:rsid w:val="00506AB2"/>
    <w:rsid w:val="005403AD"/>
    <w:rsid w:val="00544BDE"/>
    <w:rsid w:val="00547197"/>
    <w:rsid w:val="00550E19"/>
    <w:rsid w:val="0055727C"/>
    <w:rsid w:val="0057697C"/>
    <w:rsid w:val="005822E5"/>
    <w:rsid w:val="00585D70"/>
    <w:rsid w:val="0058654A"/>
    <w:rsid w:val="005901D3"/>
    <w:rsid w:val="00597B71"/>
    <w:rsid w:val="005B41A9"/>
    <w:rsid w:val="005C48D9"/>
    <w:rsid w:val="005D158C"/>
    <w:rsid w:val="005E30A1"/>
    <w:rsid w:val="005E37D7"/>
    <w:rsid w:val="005E6CE0"/>
    <w:rsid w:val="005F246C"/>
    <w:rsid w:val="005F6765"/>
    <w:rsid w:val="005F6D08"/>
    <w:rsid w:val="005F736D"/>
    <w:rsid w:val="0062215A"/>
    <w:rsid w:val="00664B8B"/>
    <w:rsid w:val="006709F7"/>
    <w:rsid w:val="00672969"/>
    <w:rsid w:val="0067766A"/>
    <w:rsid w:val="00691CF8"/>
    <w:rsid w:val="00697A85"/>
    <w:rsid w:val="006A34B3"/>
    <w:rsid w:val="006B29A6"/>
    <w:rsid w:val="006B50EB"/>
    <w:rsid w:val="006C16C4"/>
    <w:rsid w:val="006C588B"/>
    <w:rsid w:val="006C5CB0"/>
    <w:rsid w:val="006D478F"/>
    <w:rsid w:val="006D4F2A"/>
    <w:rsid w:val="006E1907"/>
    <w:rsid w:val="006E3E94"/>
    <w:rsid w:val="006E5DF3"/>
    <w:rsid w:val="006F5EB6"/>
    <w:rsid w:val="00700400"/>
    <w:rsid w:val="0070558B"/>
    <w:rsid w:val="00713270"/>
    <w:rsid w:val="00715394"/>
    <w:rsid w:val="00723358"/>
    <w:rsid w:val="00731991"/>
    <w:rsid w:val="007337CA"/>
    <w:rsid w:val="00733A80"/>
    <w:rsid w:val="007604E9"/>
    <w:rsid w:val="007623ED"/>
    <w:rsid w:val="00786D94"/>
    <w:rsid w:val="00792B1B"/>
    <w:rsid w:val="007954DA"/>
    <w:rsid w:val="00797A5A"/>
    <w:rsid w:val="007A49F0"/>
    <w:rsid w:val="007B2895"/>
    <w:rsid w:val="007D30F9"/>
    <w:rsid w:val="007E2AA5"/>
    <w:rsid w:val="00813296"/>
    <w:rsid w:val="008145BF"/>
    <w:rsid w:val="008153F3"/>
    <w:rsid w:val="0083797A"/>
    <w:rsid w:val="00840E4E"/>
    <w:rsid w:val="008520F5"/>
    <w:rsid w:val="00857CF7"/>
    <w:rsid w:val="00866FA7"/>
    <w:rsid w:val="00886FAF"/>
    <w:rsid w:val="00897EAE"/>
    <w:rsid w:val="008A2A29"/>
    <w:rsid w:val="008B67BB"/>
    <w:rsid w:val="008F28FB"/>
    <w:rsid w:val="009006FB"/>
    <w:rsid w:val="0090564C"/>
    <w:rsid w:val="00906236"/>
    <w:rsid w:val="00906FE2"/>
    <w:rsid w:val="0093300A"/>
    <w:rsid w:val="00935365"/>
    <w:rsid w:val="00947932"/>
    <w:rsid w:val="00962D3B"/>
    <w:rsid w:val="009673E4"/>
    <w:rsid w:val="00967452"/>
    <w:rsid w:val="009803D5"/>
    <w:rsid w:val="00991A7B"/>
    <w:rsid w:val="0099293F"/>
    <w:rsid w:val="009C7BBB"/>
    <w:rsid w:val="009D3745"/>
    <w:rsid w:val="009F327C"/>
    <w:rsid w:val="009F505B"/>
    <w:rsid w:val="009F649D"/>
    <w:rsid w:val="009F6617"/>
    <w:rsid w:val="00A05383"/>
    <w:rsid w:val="00A14C6E"/>
    <w:rsid w:val="00A16DBF"/>
    <w:rsid w:val="00A335BF"/>
    <w:rsid w:val="00A44B44"/>
    <w:rsid w:val="00A50CE3"/>
    <w:rsid w:val="00A6418A"/>
    <w:rsid w:val="00A739B6"/>
    <w:rsid w:val="00A73E49"/>
    <w:rsid w:val="00A7622A"/>
    <w:rsid w:val="00A93657"/>
    <w:rsid w:val="00AA1A53"/>
    <w:rsid w:val="00AA1CED"/>
    <w:rsid w:val="00AA5DB7"/>
    <w:rsid w:val="00AA77A8"/>
    <w:rsid w:val="00AB0E73"/>
    <w:rsid w:val="00AB31F6"/>
    <w:rsid w:val="00AD310F"/>
    <w:rsid w:val="00AD5AF9"/>
    <w:rsid w:val="00AE2EBC"/>
    <w:rsid w:val="00AE377D"/>
    <w:rsid w:val="00AF55F8"/>
    <w:rsid w:val="00B02158"/>
    <w:rsid w:val="00B12259"/>
    <w:rsid w:val="00B21617"/>
    <w:rsid w:val="00B2585B"/>
    <w:rsid w:val="00B36B92"/>
    <w:rsid w:val="00B569C2"/>
    <w:rsid w:val="00B71ECF"/>
    <w:rsid w:val="00B746A7"/>
    <w:rsid w:val="00B97036"/>
    <w:rsid w:val="00BC2044"/>
    <w:rsid w:val="00BD2FBB"/>
    <w:rsid w:val="00BF6F03"/>
    <w:rsid w:val="00C05DF8"/>
    <w:rsid w:val="00C060B1"/>
    <w:rsid w:val="00C519FD"/>
    <w:rsid w:val="00C533C8"/>
    <w:rsid w:val="00C53490"/>
    <w:rsid w:val="00C816D4"/>
    <w:rsid w:val="00C8171D"/>
    <w:rsid w:val="00C92D61"/>
    <w:rsid w:val="00C93CD5"/>
    <w:rsid w:val="00CB4417"/>
    <w:rsid w:val="00CC005F"/>
    <w:rsid w:val="00CC4F61"/>
    <w:rsid w:val="00CD29F8"/>
    <w:rsid w:val="00CE34A3"/>
    <w:rsid w:val="00CF57C4"/>
    <w:rsid w:val="00D0505B"/>
    <w:rsid w:val="00D13643"/>
    <w:rsid w:val="00D15E16"/>
    <w:rsid w:val="00D22D71"/>
    <w:rsid w:val="00D2433B"/>
    <w:rsid w:val="00D24F3F"/>
    <w:rsid w:val="00D42670"/>
    <w:rsid w:val="00D4597E"/>
    <w:rsid w:val="00D55874"/>
    <w:rsid w:val="00D56353"/>
    <w:rsid w:val="00D64A0C"/>
    <w:rsid w:val="00D67F57"/>
    <w:rsid w:val="00DA2D76"/>
    <w:rsid w:val="00DA3D10"/>
    <w:rsid w:val="00DA3E42"/>
    <w:rsid w:val="00DA64CA"/>
    <w:rsid w:val="00DB2114"/>
    <w:rsid w:val="00DB6209"/>
    <w:rsid w:val="00DB72C9"/>
    <w:rsid w:val="00DC0BBE"/>
    <w:rsid w:val="00DD02BC"/>
    <w:rsid w:val="00DE2C2A"/>
    <w:rsid w:val="00E011C5"/>
    <w:rsid w:val="00E01609"/>
    <w:rsid w:val="00E05CC9"/>
    <w:rsid w:val="00E065BB"/>
    <w:rsid w:val="00E07B5D"/>
    <w:rsid w:val="00E11570"/>
    <w:rsid w:val="00E22F8D"/>
    <w:rsid w:val="00E264C7"/>
    <w:rsid w:val="00E3357B"/>
    <w:rsid w:val="00E3482D"/>
    <w:rsid w:val="00E41E26"/>
    <w:rsid w:val="00E42FA4"/>
    <w:rsid w:val="00E437DD"/>
    <w:rsid w:val="00E5221B"/>
    <w:rsid w:val="00E564D0"/>
    <w:rsid w:val="00E73B7C"/>
    <w:rsid w:val="00E7457C"/>
    <w:rsid w:val="00E76B3A"/>
    <w:rsid w:val="00E77E64"/>
    <w:rsid w:val="00E95F14"/>
    <w:rsid w:val="00E96805"/>
    <w:rsid w:val="00EA26BA"/>
    <w:rsid w:val="00EA3B50"/>
    <w:rsid w:val="00EB4484"/>
    <w:rsid w:val="00EB4623"/>
    <w:rsid w:val="00EC5B92"/>
    <w:rsid w:val="00ED145D"/>
    <w:rsid w:val="00ED3ECB"/>
    <w:rsid w:val="00ED6B1A"/>
    <w:rsid w:val="00EF30C4"/>
    <w:rsid w:val="00EF6776"/>
    <w:rsid w:val="00F0317F"/>
    <w:rsid w:val="00F10D1B"/>
    <w:rsid w:val="00F133DF"/>
    <w:rsid w:val="00F16FD9"/>
    <w:rsid w:val="00F31AFB"/>
    <w:rsid w:val="00F40CDB"/>
    <w:rsid w:val="00F4700A"/>
    <w:rsid w:val="00F472EF"/>
    <w:rsid w:val="00F56B72"/>
    <w:rsid w:val="00F57C2F"/>
    <w:rsid w:val="00F602D1"/>
    <w:rsid w:val="00F745B6"/>
    <w:rsid w:val="00F87B8E"/>
    <w:rsid w:val="00F93F95"/>
    <w:rsid w:val="00FA69C7"/>
    <w:rsid w:val="00FD5AE1"/>
    <w:rsid w:val="00FE0EF7"/>
    <w:rsid w:val="00FE4FE0"/>
    <w:rsid w:val="00FE5109"/>
    <w:rsid w:val="02234BBB"/>
    <w:rsid w:val="026D0445"/>
    <w:rsid w:val="02A4476B"/>
    <w:rsid w:val="06504D07"/>
    <w:rsid w:val="0A337B3E"/>
    <w:rsid w:val="0CDF4D1D"/>
    <w:rsid w:val="0E527771"/>
    <w:rsid w:val="0E954583"/>
    <w:rsid w:val="18784278"/>
    <w:rsid w:val="1CA20C86"/>
    <w:rsid w:val="1E0539D6"/>
    <w:rsid w:val="250931B8"/>
    <w:rsid w:val="27696756"/>
    <w:rsid w:val="29812E27"/>
    <w:rsid w:val="2D411B5C"/>
    <w:rsid w:val="2F31050A"/>
    <w:rsid w:val="31AD3D05"/>
    <w:rsid w:val="31EC206E"/>
    <w:rsid w:val="32F93ACE"/>
    <w:rsid w:val="38ED3A6E"/>
    <w:rsid w:val="3AE07E35"/>
    <w:rsid w:val="40BB0E27"/>
    <w:rsid w:val="46130FB8"/>
    <w:rsid w:val="4C675BBA"/>
    <w:rsid w:val="4CC17779"/>
    <w:rsid w:val="52A26900"/>
    <w:rsid w:val="566364ED"/>
    <w:rsid w:val="57BD79EE"/>
    <w:rsid w:val="5B620A5D"/>
    <w:rsid w:val="5D543F38"/>
    <w:rsid w:val="5E26182A"/>
    <w:rsid w:val="5ECF1AD4"/>
    <w:rsid w:val="61744E64"/>
    <w:rsid w:val="67184229"/>
    <w:rsid w:val="674C0B08"/>
    <w:rsid w:val="685E5C6B"/>
    <w:rsid w:val="6B811C71"/>
    <w:rsid w:val="6D944D55"/>
    <w:rsid w:val="74BC7B84"/>
    <w:rsid w:val="75492FFC"/>
    <w:rsid w:val="76630574"/>
    <w:rsid w:val="7840433D"/>
    <w:rsid w:val="788274B7"/>
    <w:rsid w:val="7C200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spacing w:line="538" w:lineRule="atLeast"/>
      <w:jc w:val="both"/>
      <w:textAlignment w:val="baseline"/>
    </w:pPr>
    <w:rPr>
      <w:rFonts w:ascii="Times New Roman" w:hAnsi="Times New Roman" w:eastAsia="仿宋_GB2312" w:cs="Times New Roman"/>
      <w:color w:val="000000"/>
      <w:sz w:val="32"/>
      <w:u w:color="000000"/>
      <w:lang w:val="en-US" w:eastAsia="zh-CN" w:bidi="ar-SA"/>
    </w:rPr>
  </w:style>
  <w:style w:type="paragraph" w:styleId="2">
    <w:name w:val="heading 1"/>
    <w:basedOn w:val="1"/>
    <w:next w:val="1"/>
    <w:link w:val="18"/>
    <w:autoRedefine/>
    <w:qFormat/>
    <w:uiPriority w:val="9"/>
    <w:pPr>
      <w:keepNext/>
      <w:keepLines/>
      <w:widowControl w:val="0"/>
      <w:spacing w:before="300" w:after="300" w:line="700" w:lineRule="exact"/>
      <w:jc w:val="center"/>
      <w:textAlignment w:val="auto"/>
      <w:outlineLvl w:val="0"/>
    </w:pPr>
    <w:rPr>
      <w:rFonts w:ascii="Calibri" w:hAnsi="Calibri" w:eastAsia="方正小标宋简体"/>
      <w:b/>
      <w:bCs/>
      <w:color w:val="auto"/>
      <w:kern w:val="44"/>
      <w:sz w:val="44"/>
      <w:szCs w:val="44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24"/>
    <w:autoRedefine/>
    <w:unhideWhenUsed/>
    <w:qFormat/>
    <w:uiPriority w:val="99"/>
    <w:pPr>
      <w:widowControl w:val="0"/>
      <w:spacing w:line="240" w:lineRule="auto"/>
      <w:jc w:val="left"/>
      <w:textAlignment w:val="auto"/>
    </w:pPr>
    <w:rPr>
      <w:rFonts w:asciiTheme="minorHAnsi" w:hAnsiTheme="minorHAnsi" w:eastAsiaTheme="minorEastAsia" w:cstheme="minorBidi"/>
      <w:color w:val="auto"/>
      <w:kern w:val="2"/>
      <w:sz w:val="21"/>
      <w:szCs w:val="22"/>
    </w:rPr>
  </w:style>
  <w:style w:type="paragraph" w:styleId="4">
    <w:name w:val="Date"/>
    <w:basedOn w:val="1"/>
    <w:next w:val="1"/>
    <w:link w:val="16"/>
    <w:autoRedefine/>
    <w:qFormat/>
    <w:uiPriority w:val="0"/>
    <w:pPr>
      <w:ind w:left="100" w:leftChars="2500"/>
    </w:pPr>
  </w:style>
  <w:style w:type="paragraph" w:styleId="5">
    <w:name w:val="Balloon Text"/>
    <w:basedOn w:val="1"/>
    <w:link w:val="15"/>
    <w:autoRedefine/>
    <w:qFormat/>
    <w:uiPriority w:val="0"/>
    <w:pPr>
      <w:spacing w:line="240" w:lineRule="auto"/>
    </w:pPr>
    <w:rPr>
      <w:sz w:val="18"/>
      <w:szCs w:val="18"/>
    </w:rPr>
  </w:style>
  <w:style w:type="paragraph" w:styleId="6">
    <w:name w:val="footer"/>
    <w:basedOn w:val="1"/>
    <w:link w:val="14"/>
    <w:autoRedefine/>
    <w:qFormat/>
    <w:uiPriority w:val="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7">
    <w:name w:val="header"/>
    <w:basedOn w:val="1"/>
    <w:link w:val="13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8">
    <w:name w:val="Normal (Web)"/>
    <w:basedOn w:val="1"/>
    <w:autoRedefine/>
    <w:qFormat/>
    <w:uiPriority w:val="99"/>
    <w:pPr>
      <w:jc w:val="left"/>
    </w:pPr>
    <w:rPr>
      <w:sz w:val="24"/>
    </w:rPr>
  </w:style>
  <w:style w:type="table" w:styleId="10">
    <w:name w:val="Table Grid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12">
    <w:name w:val="Hyperlink"/>
    <w:basedOn w:val="11"/>
    <w:autoRedefine/>
    <w:qFormat/>
    <w:uiPriority w:val="0"/>
    <w:rPr>
      <w:color w:val="000099"/>
      <w:u w:val="none"/>
    </w:rPr>
  </w:style>
  <w:style w:type="character" w:customStyle="1" w:styleId="13">
    <w:name w:val="页眉 Char"/>
    <w:basedOn w:val="11"/>
    <w:link w:val="7"/>
    <w:autoRedefine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4">
    <w:name w:val="页脚 Char"/>
    <w:basedOn w:val="11"/>
    <w:link w:val="6"/>
    <w:autoRedefine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5">
    <w:name w:val="批注框文本 Char"/>
    <w:basedOn w:val="11"/>
    <w:link w:val="5"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6">
    <w:name w:val="日期 Char"/>
    <w:basedOn w:val="11"/>
    <w:link w:val="4"/>
    <w:autoRedefine/>
    <w:qFormat/>
    <w:uiPriority w:val="0"/>
    <w:rPr>
      <w:rFonts w:eastAsia="仿宋_GB2312"/>
      <w:color w:val="000000"/>
      <w:sz w:val="31"/>
      <w:u w:color="000000"/>
    </w:rPr>
  </w:style>
  <w:style w:type="paragraph" w:customStyle="1" w:styleId="17">
    <w:name w:val="列出段落1"/>
    <w:basedOn w:val="1"/>
    <w:autoRedefine/>
    <w:unhideWhenUsed/>
    <w:qFormat/>
    <w:uiPriority w:val="99"/>
    <w:pPr>
      <w:widowControl w:val="0"/>
      <w:spacing w:line="240" w:lineRule="auto"/>
      <w:ind w:firstLine="420" w:firstLineChars="200"/>
      <w:textAlignment w:val="auto"/>
    </w:pPr>
    <w:rPr>
      <w:rFonts w:eastAsia="宋体"/>
      <w:color w:val="auto"/>
      <w:kern w:val="2"/>
      <w:sz w:val="21"/>
      <w:szCs w:val="24"/>
    </w:rPr>
  </w:style>
  <w:style w:type="character" w:customStyle="1" w:styleId="18">
    <w:name w:val="标题 1 Char"/>
    <w:basedOn w:val="11"/>
    <w:link w:val="2"/>
    <w:autoRedefine/>
    <w:qFormat/>
    <w:uiPriority w:val="9"/>
    <w:rPr>
      <w:rFonts w:ascii="Calibri" w:hAnsi="Calibri" w:eastAsia="方正小标宋简体"/>
      <w:b/>
      <w:bCs/>
      <w:kern w:val="44"/>
      <w:sz w:val="44"/>
      <w:szCs w:val="44"/>
    </w:rPr>
  </w:style>
  <w:style w:type="table" w:customStyle="1" w:styleId="19">
    <w:name w:val="网格型1"/>
    <w:basedOn w:val="9"/>
    <w:autoRedefine/>
    <w:qFormat/>
    <w:uiPriority w:val="59"/>
    <w:rPr>
      <w:rFonts w:asciiTheme="minorHAnsi" w:hAnsiTheme="minorHAnsi" w:eastAsiaTheme="minorEastAsia" w:cstheme="minorBid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Body text|1_"/>
    <w:basedOn w:val="11"/>
    <w:link w:val="21"/>
    <w:autoRedefine/>
    <w:qFormat/>
    <w:uiPriority w:val="0"/>
    <w:rPr>
      <w:rFonts w:ascii="宋体" w:hAnsi="宋体" w:cs="宋体"/>
      <w:sz w:val="19"/>
      <w:szCs w:val="19"/>
      <w:lang w:val="zh-TW" w:eastAsia="zh-TW" w:bidi="zh-TW"/>
    </w:rPr>
  </w:style>
  <w:style w:type="paragraph" w:customStyle="1" w:styleId="21">
    <w:name w:val="Body text|1"/>
    <w:basedOn w:val="1"/>
    <w:link w:val="20"/>
    <w:autoRedefine/>
    <w:qFormat/>
    <w:uiPriority w:val="0"/>
    <w:pPr>
      <w:widowControl w:val="0"/>
      <w:spacing w:line="413" w:lineRule="auto"/>
      <w:jc w:val="left"/>
      <w:textAlignment w:val="auto"/>
    </w:pPr>
    <w:rPr>
      <w:rFonts w:ascii="宋体" w:hAnsi="宋体" w:eastAsia="宋体" w:cs="宋体"/>
      <w:color w:val="auto"/>
      <w:sz w:val="19"/>
      <w:szCs w:val="19"/>
      <w:lang w:val="zh-TW" w:eastAsia="zh-TW" w:bidi="zh-TW"/>
    </w:rPr>
  </w:style>
  <w:style w:type="character" w:customStyle="1" w:styleId="22">
    <w:name w:val="font01"/>
    <w:basedOn w:val="11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3">
    <w:name w:val="font11"/>
    <w:basedOn w:val="11"/>
    <w:autoRedefine/>
    <w:qFormat/>
    <w:uiPriority w:val="0"/>
    <w:rPr>
      <w:rFonts w:ascii="Calibri" w:hAnsi="Calibri" w:cs="Calibri"/>
      <w:color w:val="000000"/>
      <w:sz w:val="22"/>
      <w:szCs w:val="22"/>
      <w:u w:val="none"/>
    </w:rPr>
  </w:style>
  <w:style w:type="character" w:customStyle="1" w:styleId="24">
    <w:name w:val="批注文字 Char"/>
    <w:basedOn w:val="11"/>
    <w:link w:val="3"/>
    <w:autoRedefine/>
    <w:qFormat/>
    <w:uiPriority w:val="99"/>
    <w:rPr>
      <w:rFonts w:asciiTheme="minorHAnsi" w:hAnsiTheme="minorHAnsi" w:eastAsiaTheme="minorEastAsia" w:cstheme="minorBidi"/>
      <w:kern w:val="2"/>
      <w:sz w:val="21"/>
      <w:szCs w:val="22"/>
      <w:u w:color="00000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EAD8E-0A3D-48C4-9039-186E58CDE08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2740</Words>
  <Characters>2905</Characters>
  <Lines>8</Lines>
  <Paragraphs>2</Paragraphs>
  <TotalTime>13</TotalTime>
  <ScaleCrop>false</ScaleCrop>
  <LinksUpToDate>false</LinksUpToDate>
  <CharactersWithSpaces>3057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2019-02-15T06:50:00Z</dcterms:created>
  <dc:creator>lq</dc:creator>
  <cp:lastModifiedBy>怂怂</cp:lastModifiedBy>
  <cp:lastPrinted>2024-03-27T08:16:00Z</cp:lastPrinted>
  <dcterms:modified xsi:type="dcterms:W3CDTF">2024-04-02T09:24:40Z</dcterms:modified>
  <cp:revision>218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0C29747FBC9B4F3DB1B0D0FD8FF79185_13</vt:lpwstr>
  </property>
</Properties>
</file>