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52D714">
      <w:pPr>
        <w:jc w:val="left"/>
        <w:textAlignment w:val="center"/>
        <w:rPr>
          <w:rFonts w:hint="eastAsia" w:ascii="黑体" w:hAnsi="黑体" w:eastAsia="黑体" w:cs="黑体"/>
          <w:szCs w:val="32"/>
          <w:lang w:eastAsia="zh-CN" w:bidi="ar"/>
        </w:rPr>
      </w:pPr>
      <w:bookmarkStart w:id="0" w:name="_GoBack"/>
      <w:r>
        <w:rPr>
          <w:rFonts w:hint="eastAsia" w:ascii="黑体" w:hAnsi="黑体" w:eastAsia="黑体" w:cs="黑体"/>
          <w:szCs w:val="32"/>
          <w:lang w:bidi="ar"/>
        </w:rPr>
        <w:t>附件</w:t>
      </w:r>
      <w:r>
        <w:rPr>
          <w:rFonts w:hint="eastAsia" w:ascii="黑体" w:hAnsi="黑体" w:eastAsia="黑体" w:cs="黑体"/>
          <w:szCs w:val="32"/>
          <w:lang w:val="en-US" w:eastAsia="zh-CN" w:bidi="ar"/>
        </w:rPr>
        <w:t>4</w:t>
      </w:r>
    </w:p>
    <w:bookmarkEnd w:id="0"/>
    <w:p w14:paraId="090A335A">
      <w:pPr>
        <w:jc w:val="center"/>
        <w:rPr>
          <w:rFonts w:hint="eastAsia" w:ascii="仿宋_GB2312" w:eastAsia="仿宋_GB2312"/>
          <w:b/>
          <w:sz w:val="44"/>
          <w:szCs w:val="44"/>
        </w:rPr>
      </w:pPr>
    </w:p>
    <w:p w14:paraId="5EB599F5">
      <w:pPr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暂缓考核律师名单</w:t>
      </w:r>
    </w:p>
    <w:p w14:paraId="63F72137">
      <w:pPr>
        <w:jc w:val="center"/>
        <w:rPr>
          <w:rFonts w:hint="eastAsia"/>
          <w:b/>
          <w:sz w:val="36"/>
          <w:szCs w:val="36"/>
        </w:rPr>
      </w:pPr>
    </w:p>
    <w:p w14:paraId="49D6A4C6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2712"/>
        <w:gridCol w:w="2131"/>
        <w:gridCol w:w="2131"/>
      </w:tblGrid>
      <w:tr w14:paraId="2584C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48" w:type="dxa"/>
            <w:noWrap w:val="0"/>
            <w:vAlign w:val="center"/>
          </w:tcPr>
          <w:p w14:paraId="2552981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2712" w:type="dxa"/>
            <w:noWrap w:val="0"/>
            <w:vAlign w:val="center"/>
          </w:tcPr>
          <w:p w14:paraId="7D9A861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律师事务所</w:t>
            </w:r>
          </w:p>
        </w:tc>
        <w:tc>
          <w:tcPr>
            <w:tcW w:w="2131" w:type="dxa"/>
            <w:noWrap w:val="0"/>
            <w:vAlign w:val="center"/>
          </w:tcPr>
          <w:p w14:paraId="11FC0F4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原因</w:t>
            </w:r>
          </w:p>
        </w:tc>
        <w:tc>
          <w:tcPr>
            <w:tcW w:w="2131" w:type="dxa"/>
            <w:noWrap w:val="0"/>
            <w:vAlign w:val="center"/>
          </w:tcPr>
          <w:p w14:paraId="1918ABE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 w14:paraId="60AFE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B33D74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D110EE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D1B2EB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8DE3DD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C27D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1B1A845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C9BF83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BCCCFB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BAE1E0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EBFA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2C5D0D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098BF59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E1FF72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D56BB2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99E3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58FCE8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6F700C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7CDB40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BF640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F3A9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A65EEB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5BF0E16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37932C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A0FF3A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BA64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F2492A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25FD2C7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73ED7E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277EE8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6D89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DE6ECA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65CCC6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DF2459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5D0BBD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9BD1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387E51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07690F1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F2ADBC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837D76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379C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F3DFEE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2598C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925DF9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E24F0A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74CD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3966B4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577CA70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7294FC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F4AE19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5693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C1E07E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5D8C55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A44878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C4FC0E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3D94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5B8BE98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00C213F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43ECDA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B4F13B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BFDE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926B57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D3986F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F47C57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4CDAF6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FFE7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C1111D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047CE33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044C64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29B981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 w14:paraId="57BC749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92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2026-06-10T06:14:04Z</dcterms:created>
  <dc:creator>联想</dc:creator>
  <cp:lastModifiedBy>Fred Z</cp:lastModifiedBy>
  <dcterms:modified xsi:type="dcterms:W3CDTF">2026-06-10T06:14:10Z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3254AFBFC40F4818B9E7CC2C018C4830_12</vt:lpwstr>
  </property>
</Properties>
</file>