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7560"/>
        </w:tabs>
        <w:kinsoku/>
        <w:overflowPunct/>
        <w:topLinePunct w:val="0"/>
        <w:autoSpaceDE/>
        <w:bidi w:val="0"/>
        <w:adjustRightInd/>
        <w:snapToGrid w:val="0"/>
        <w:spacing w:line="540" w:lineRule="exact"/>
        <w:ind w:right="0" w:rightChars="0"/>
        <w:textAlignment w:val="auto"/>
        <w:outlineLvl w:val="9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附件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bidi w:val="0"/>
        <w:adjustRightInd/>
        <w:spacing w:line="540" w:lineRule="exact"/>
        <w:ind w:right="0" w:rightChars="0"/>
        <w:jc w:val="center"/>
        <w:textAlignment w:val="auto"/>
        <w:outlineLvl w:val="9"/>
        <w:rPr>
          <w:rFonts w:hint="eastAsia" w:ascii="仿宋" w:hAnsi="仿宋" w:eastAsia="仿宋" w:cs="仿宋"/>
          <w:b/>
          <w:bCs/>
          <w:color w:val="auto"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36"/>
        </w:rPr>
        <w:t>浙江省律师协会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bidi w:val="0"/>
        <w:adjustRightInd/>
        <w:spacing w:line="540" w:lineRule="exact"/>
        <w:ind w:right="0" w:rightChars="0"/>
        <w:jc w:val="center"/>
        <w:textAlignment w:val="auto"/>
        <w:outlineLvl w:val="9"/>
        <w:rPr>
          <w:rFonts w:hint="eastAsia" w:ascii="仿宋" w:hAnsi="仿宋" w:eastAsia="仿宋" w:cs="仿宋"/>
          <w:b/>
          <w:bCs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36"/>
          <w:u w:val="thick"/>
        </w:rPr>
        <w:t xml:space="preserve">              </w:t>
      </w:r>
      <w:r>
        <w:rPr>
          <w:rFonts w:hint="eastAsia" w:ascii="仿宋" w:hAnsi="仿宋" w:eastAsia="仿宋" w:cs="仿宋"/>
          <w:b/>
          <w:bCs/>
          <w:color w:val="auto"/>
          <w:sz w:val="36"/>
          <w:szCs w:val="36"/>
          <w:u w:val="none" w:color="auto"/>
        </w:rPr>
        <w:t>专业</w:t>
      </w:r>
      <w:r>
        <w:rPr>
          <w:rFonts w:hint="eastAsia" w:ascii="仿宋" w:hAnsi="仿宋" w:eastAsia="仿宋" w:cs="仿宋"/>
          <w:b/>
          <w:bCs/>
          <w:color w:val="auto"/>
          <w:sz w:val="36"/>
          <w:szCs w:val="36"/>
        </w:rPr>
        <w:t>委员会委员申报表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bidi w:val="0"/>
        <w:adjustRightInd/>
        <w:spacing w:line="540" w:lineRule="exact"/>
        <w:ind w:right="0" w:rightChars="0"/>
        <w:textAlignment w:val="auto"/>
        <w:outlineLvl w:val="9"/>
        <w:rPr>
          <w:rFonts w:hint="default" w:ascii="仿宋" w:hAnsi="仿宋" w:eastAsia="仿宋" w:cs="仿宋"/>
          <w:color w:val="auto"/>
          <w:sz w:val="28"/>
          <w:szCs w:val="28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 xml:space="preserve">          </w:t>
      </w:r>
    </w:p>
    <w:tbl>
      <w:tblPr>
        <w:tblStyle w:val="3"/>
        <w:tblW w:w="92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3"/>
        <w:gridCol w:w="1492"/>
        <w:gridCol w:w="1488"/>
        <w:gridCol w:w="1640"/>
        <w:gridCol w:w="1350"/>
        <w:gridCol w:w="5"/>
        <w:gridCol w:w="17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姓    名</w:t>
            </w:r>
          </w:p>
        </w:tc>
        <w:tc>
          <w:tcPr>
            <w:tcW w:w="14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8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单    位</w:t>
            </w:r>
          </w:p>
        </w:tc>
        <w:tc>
          <w:tcPr>
            <w:tcW w:w="4760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政治面貌</w:t>
            </w:r>
          </w:p>
        </w:tc>
        <w:tc>
          <w:tcPr>
            <w:tcW w:w="14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8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出生年月</w:t>
            </w:r>
          </w:p>
        </w:tc>
        <w:tc>
          <w:tcPr>
            <w:tcW w:w="16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民   族</w:t>
            </w:r>
          </w:p>
        </w:tc>
        <w:tc>
          <w:tcPr>
            <w:tcW w:w="177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毕业院校</w:t>
            </w:r>
          </w:p>
        </w:tc>
        <w:tc>
          <w:tcPr>
            <w:tcW w:w="298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专业及学历</w:t>
            </w:r>
          </w:p>
        </w:tc>
        <w:tc>
          <w:tcPr>
            <w:tcW w:w="312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执业年限</w:t>
            </w:r>
          </w:p>
        </w:tc>
        <w:tc>
          <w:tcPr>
            <w:tcW w:w="14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8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职    称</w:t>
            </w:r>
          </w:p>
        </w:tc>
        <w:tc>
          <w:tcPr>
            <w:tcW w:w="16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手机号码</w:t>
            </w:r>
          </w:p>
        </w:tc>
        <w:tc>
          <w:tcPr>
            <w:tcW w:w="177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通讯地址</w:t>
            </w:r>
          </w:p>
        </w:tc>
        <w:tc>
          <w:tcPr>
            <w:tcW w:w="462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5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E-mail</w:t>
            </w:r>
          </w:p>
        </w:tc>
        <w:tc>
          <w:tcPr>
            <w:tcW w:w="17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298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在省市律协专业委员会担任何种职务</w:t>
            </w:r>
          </w:p>
        </w:tc>
        <w:tc>
          <w:tcPr>
            <w:tcW w:w="6248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此处需注明专业委员会名称及职务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298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w w:val="90"/>
                <w:sz w:val="28"/>
                <w:szCs w:val="28"/>
                <w:vertAlign w:val="baseline"/>
                <w:lang w:val="en-US" w:eastAsia="zh-CN"/>
              </w:rPr>
              <w:t>工作中熟练使用的外语</w:t>
            </w:r>
          </w:p>
        </w:tc>
        <w:tc>
          <w:tcPr>
            <w:tcW w:w="6248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楷体" w:hAnsi="楷体" w:eastAsia="楷体" w:cs="楷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此栏由申报涉外领域专业委员会的律师填写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5" w:hRule="atLeast"/>
        </w:trPr>
        <w:tc>
          <w:tcPr>
            <w:tcW w:w="1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工作简历</w:t>
            </w:r>
          </w:p>
        </w:tc>
        <w:tc>
          <w:tcPr>
            <w:tcW w:w="7740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5" w:hRule="atLeast"/>
        </w:trPr>
        <w:tc>
          <w:tcPr>
            <w:tcW w:w="1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kern w:val="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w w:val="90"/>
                <w:sz w:val="32"/>
                <w:szCs w:val="32"/>
              </w:rPr>
              <w:t>专业领域业绩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w w:val="90"/>
                <w:sz w:val="32"/>
                <w:szCs w:val="32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w w:val="90"/>
                <w:sz w:val="32"/>
                <w:szCs w:val="32"/>
              </w:rPr>
              <w:t>案例及发表或获奖文章）</w:t>
            </w:r>
          </w:p>
        </w:tc>
        <w:tc>
          <w:tcPr>
            <w:tcW w:w="7740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color w:val="auto"/>
                <w:kern w:val="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vertAlign w:val="baseline"/>
                <w:lang w:val="en-US" w:eastAsia="zh-CN"/>
              </w:rPr>
              <w:t>可附页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4" w:hRule="atLeast"/>
        </w:trPr>
        <w:tc>
          <w:tcPr>
            <w:tcW w:w="1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32"/>
                <w:szCs w:val="32"/>
              </w:rPr>
              <w:t>奖惩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32"/>
                <w:szCs w:val="32"/>
              </w:rPr>
              <w:t>情况</w:t>
            </w:r>
          </w:p>
        </w:tc>
        <w:tc>
          <w:tcPr>
            <w:tcW w:w="7740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0" w:hRule="atLeast"/>
        </w:trPr>
        <w:tc>
          <w:tcPr>
            <w:tcW w:w="1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/>
              </w:rPr>
              <w:t>单位  意见</w:t>
            </w:r>
          </w:p>
        </w:tc>
        <w:tc>
          <w:tcPr>
            <w:tcW w:w="7740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right="0" w:rightChars="0"/>
              <w:jc w:val="right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</w:rPr>
              <w:t xml:space="preserve">盖      章：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kern w:val="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  <w:lang w:val="en-US" w:eastAsia="zh-CN"/>
              </w:rPr>
              <w:t xml:space="preserve">                            </w:t>
            </w:r>
            <w:r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</w:rPr>
              <w:t xml:space="preserve">年    月    日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0" w:hRule="atLeast"/>
        </w:trPr>
        <w:tc>
          <w:tcPr>
            <w:tcW w:w="1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32"/>
                <w:szCs w:val="32"/>
                <w:lang w:eastAsia="zh-CN"/>
              </w:rPr>
              <w:t>市律协意见</w:t>
            </w:r>
          </w:p>
        </w:tc>
        <w:tc>
          <w:tcPr>
            <w:tcW w:w="7740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right="0" w:rightChars="0"/>
              <w:jc w:val="right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right="0" w:rightChars="0"/>
              <w:jc w:val="right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right="0" w:rightChars="0"/>
              <w:jc w:val="right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right="0" w:rightChars="0"/>
              <w:jc w:val="right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right="0" w:rightChars="0"/>
              <w:jc w:val="right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</w:rPr>
              <w:t xml:space="preserve">盖      章：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  <w:lang w:val="en-US" w:eastAsia="zh-CN"/>
              </w:rPr>
              <w:t xml:space="preserve">                  </w:t>
            </w:r>
            <w:r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</w:rPr>
              <w:t xml:space="preserve">年    月    日 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bidi w:val="0"/>
        <w:adjustRightInd/>
        <w:spacing w:line="540" w:lineRule="exact"/>
        <w:ind w:right="0" w:rightChars="0"/>
        <w:textAlignment w:val="auto"/>
        <w:outlineLvl w:val="9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 xml:space="preserve">联系人：省律协专业委员会工作部 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E-mail：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zwh87755601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@163.com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bidi w:val="0"/>
        <w:adjustRightInd/>
        <w:spacing w:line="540" w:lineRule="exact"/>
        <w:ind w:right="0" w:rightChars="0" w:firstLine="1120" w:firstLineChars="400"/>
        <w:textAlignment w:val="auto"/>
        <w:outlineLvl w:val="9"/>
      </w:pPr>
      <w:r>
        <w:rPr>
          <w:rFonts w:hint="eastAsia" w:ascii="仿宋" w:hAnsi="仿宋" w:eastAsia="仿宋" w:cs="仿宋"/>
          <w:color w:val="auto"/>
          <w:sz w:val="28"/>
          <w:szCs w:val="28"/>
        </w:rPr>
        <w:t>周晓钦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 xml:space="preserve"> 宋婷婷 0571-87755601 </w:t>
      </w:r>
    </w:p>
    <w:sectPr>
      <w:pgSz w:w="11906" w:h="16838"/>
      <w:pgMar w:top="1361" w:right="1531" w:bottom="1361" w:left="1531" w:header="851" w:footer="1701" w:gutter="0"/>
      <w:cols w:space="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c3YmFjNzBiZWUyMzQ0MmE2OGJiMGFiOTg5NDJiY2YifQ=="/>
  </w:docVars>
  <w:rsids>
    <w:rsidRoot w:val="00000000"/>
    <w:rsid w:val="087B43A8"/>
    <w:rsid w:val="1D7C3EC2"/>
    <w:rsid w:val="3BC822A8"/>
    <w:rsid w:val="40DC7B1E"/>
    <w:rsid w:val="44062984"/>
    <w:rsid w:val="4F82785F"/>
    <w:rsid w:val="5A8E3755"/>
    <w:rsid w:val="5DDC2C35"/>
    <w:rsid w:val="6828107E"/>
    <w:rsid w:val="6B0A032C"/>
    <w:rsid w:val="7D79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2022-03-04T07:02:00Z</dcterms:created>
  <dc:creator>LENOVO</dc:creator>
  <cp:lastModifiedBy>摩卡</cp:lastModifiedBy>
  <dcterms:modified xsi:type="dcterms:W3CDTF">2024-05-17T07:41:40Z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9A4863B38E504057A25DB731A761FCBA</vt:lpwstr>
  </property>
</Properties>
</file>