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A1620F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/>
        <w:textAlignment w:val="baseline"/>
        <w:rPr>
          <w:rFonts w:hint="eastAsia" w:ascii="黑体" w:hAnsi="黑体" w:eastAsia="宋体" w:cs="黑体"/>
          <w:color w:val="000000"/>
          <w:sz w:val="33"/>
          <w:szCs w:val="33"/>
          <w:lang w:val="en-US" w:eastAsia="zh-CN"/>
        </w:rPr>
      </w:pPr>
    </w:p>
    <w:p w14:paraId="7F34DA39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right="0" w:firstLine="1655" w:firstLineChars="400"/>
        <w:textAlignment w:val="baseline"/>
        <w:rPr>
          <w:rFonts w:hint="eastAsia" w:ascii="方正小标宋简体" w:hAnsi="方正小标宋简体" w:eastAsia="方正小标宋简体" w:cs="方正小标宋简体"/>
          <w:b/>
          <w:bCs/>
          <w:color w:val="000000"/>
          <w:spacing w:val="-14"/>
          <w:sz w:val="44"/>
          <w:szCs w:val="44"/>
          <w:lang w:val="en-US" w:eastAsia="zh-CN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b/>
          <w:bCs/>
          <w:color w:val="000000"/>
          <w:spacing w:val="-14"/>
          <w:sz w:val="44"/>
          <w:szCs w:val="44"/>
          <w:lang w:val="en-US" w:eastAsia="zh-CN"/>
        </w:rPr>
        <w:t>2025年浙江律师优秀论文格式</w:t>
      </w:r>
    </w:p>
    <w:bookmarkEnd w:id="0"/>
    <w:p w14:paraId="282E9C05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right="0" w:firstLine="1655" w:firstLineChars="400"/>
        <w:textAlignment w:val="baseline"/>
        <w:rPr>
          <w:rFonts w:hint="eastAsia" w:ascii="方正小标宋简体" w:hAnsi="方正小标宋简体" w:eastAsia="方正小标宋简体" w:cs="方正小标宋简体"/>
          <w:b/>
          <w:bCs/>
          <w:color w:val="000000"/>
          <w:spacing w:val="-14"/>
          <w:sz w:val="44"/>
          <w:szCs w:val="44"/>
          <w:lang w:val="en-US" w:eastAsia="zh-CN"/>
        </w:rPr>
      </w:pPr>
    </w:p>
    <w:p w14:paraId="05354D27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right="0" w:rightChars="0" w:firstLine="640" w:firstLineChars="200"/>
        <w:jc w:val="both"/>
        <w:textAlignment w:val="baseline"/>
        <w:rPr>
          <w:rFonts w:hint="eastAsia" w:ascii="黑体" w:hAnsi="黑体" w:eastAsia="黑体" w:cs="黑体"/>
          <w:b w:val="0"/>
          <w:bCs w:val="0"/>
          <w:color w:val="000000"/>
          <w:position w:val="18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napToGrid w:val="0"/>
          <w:color w:val="000000"/>
          <w:kern w:val="0"/>
          <w:position w:val="18"/>
          <w:sz w:val="32"/>
          <w:szCs w:val="32"/>
          <w:lang w:val="en-US" w:eastAsia="en-US" w:bidi="ar-SA"/>
        </w:rPr>
        <w:t>一、</w:t>
      </w:r>
      <w:r>
        <w:rPr>
          <w:rFonts w:hint="eastAsia" w:ascii="黑体" w:hAnsi="黑体" w:eastAsia="黑体" w:cs="黑体"/>
          <w:b w:val="0"/>
          <w:bCs w:val="0"/>
          <w:color w:val="000000"/>
          <w:spacing w:val="1"/>
          <w:position w:val="18"/>
          <w:sz w:val="32"/>
          <w:szCs w:val="32"/>
        </w:rPr>
        <w:t>论文</w:t>
      </w:r>
      <w:r>
        <w:rPr>
          <w:rFonts w:hint="eastAsia" w:ascii="黑体" w:hAnsi="黑体" w:eastAsia="黑体" w:cs="黑体"/>
          <w:b w:val="0"/>
          <w:bCs w:val="0"/>
          <w:color w:val="000000"/>
          <w:spacing w:val="1"/>
          <w:position w:val="18"/>
          <w:sz w:val="32"/>
          <w:szCs w:val="32"/>
          <w:lang w:val="en-US" w:eastAsia="zh-CN"/>
        </w:rPr>
        <w:t>字数</w:t>
      </w:r>
      <w:r>
        <w:rPr>
          <w:rFonts w:hint="eastAsia" w:ascii="黑体" w:hAnsi="黑体" w:eastAsia="黑体" w:cs="黑体"/>
          <w:b w:val="0"/>
          <w:bCs w:val="0"/>
          <w:color w:val="000000"/>
          <w:spacing w:val="1"/>
          <w:position w:val="18"/>
          <w:sz w:val="32"/>
          <w:szCs w:val="32"/>
        </w:rPr>
        <w:t>要求3000字以</w:t>
      </w:r>
      <w:r>
        <w:rPr>
          <w:rFonts w:hint="eastAsia" w:ascii="黑体" w:hAnsi="黑体" w:eastAsia="黑体" w:cs="黑体"/>
          <w:b w:val="0"/>
          <w:bCs w:val="0"/>
          <w:color w:val="000000"/>
          <w:position w:val="18"/>
          <w:sz w:val="32"/>
          <w:szCs w:val="32"/>
        </w:rPr>
        <w:t>上，不多于10000字，正文前要有300字左右的内容提要及3-5个关键词。</w:t>
      </w:r>
    </w:p>
    <w:p w14:paraId="3386BC6E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right="0" w:rightChars="0" w:firstLine="640" w:firstLineChars="200"/>
        <w:jc w:val="both"/>
        <w:textAlignment w:val="baseline"/>
        <w:rPr>
          <w:rFonts w:hint="eastAsia" w:ascii="黑体" w:hAnsi="黑体" w:eastAsia="黑体" w:cs="黑体"/>
          <w:b w:val="0"/>
          <w:bCs w:val="0"/>
          <w:snapToGrid w:val="0"/>
          <w:color w:val="000000"/>
          <w:kern w:val="0"/>
          <w:position w:val="18"/>
          <w:sz w:val="32"/>
          <w:szCs w:val="32"/>
          <w:lang w:val="en-US" w:eastAsia="en-US" w:bidi="ar-SA"/>
        </w:rPr>
      </w:pPr>
      <w:r>
        <w:rPr>
          <w:rFonts w:hint="eastAsia" w:ascii="黑体" w:hAnsi="黑体" w:eastAsia="黑体" w:cs="黑体"/>
          <w:b w:val="0"/>
          <w:bCs w:val="0"/>
          <w:snapToGrid w:val="0"/>
          <w:color w:val="000000"/>
          <w:kern w:val="0"/>
          <w:position w:val="18"/>
          <w:sz w:val="32"/>
          <w:szCs w:val="32"/>
          <w:lang w:val="en-US" w:eastAsia="en-US" w:bidi="ar-SA"/>
        </w:rPr>
        <w:t>二、论文题目字体要求宋体二号字，正文字体要求仿宋四号字。</w:t>
      </w:r>
    </w:p>
    <w:p w14:paraId="3BC2D6DB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right="0" w:rightChars="0" w:firstLine="640" w:firstLineChars="200"/>
        <w:jc w:val="both"/>
        <w:textAlignment w:val="baseline"/>
        <w:rPr>
          <w:rFonts w:hint="eastAsia" w:ascii="黑体" w:hAnsi="黑体" w:eastAsia="黑体" w:cs="黑体"/>
          <w:b w:val="0"/>
          <w:bCs w:val="0"/>
          <w:snapToGrid w:val="0"/>
          <w:color w:val="000000"/>
          <w:kern w:val="0"/>
          <w:position w:val="18"/>
          <w:sz w:val="32"/>
          <w:szCs w:val="32"/>
          <w:lang w:val="en-US" w:eastAsia="en-US" w:bidi="ar-SA"/>
        </w:rPr>
      </w:pPr>
      <w:r>
        <w:rPr>
          <w:rFonts w:hint="eastAsia" w:ascii="黑体" w:hAnsi="黑体" w:eastAsia="黑体" w:cs="黑体"/>
          <w:b w:val="0"/>
          <w:bCs w:val="0"/>
          <w:snapToGrid w:val="0"/>
          <w:color w:val="000000"/>
          <w:kern w:val="0"/>
          <w:position w:val="18"/>
          <w:sz w:val="32"/>
          <w:szCs w:val="32"/>
          <w:lang w:val="en-US" w:eastAsia="en-US" w:bidi="ar-SA"/>
        </w:rPr>
        <w:t>三、注释一律采用尾注，格式如下：</w:t>
      </w:r>
    </w:p>
    <w:p w14:paraId="533160CD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right="0" w:rightChars="0"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b w:val="0"/>
          <w:bCs w:val="0"/>
          <w:color w:val="000000"/>
          <w:position w:val="18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position w:val="18"/>
          <w:sz w:val="32"/>
          <w:szCs w:val="32"/>
        </w:rPr>
        <w:t>1.注释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position w:val="18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position w:val="18"/>
          <w:sz w:val="32"/>
          <w:szCs w:val="32"/>
        </w:rPr>
        <w:t>论著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position w:val="18"/>
          <w:sz w:val="32"/>
          <w:szCs w:val="32"/>
          <w:lang w:eastAsia="zh-CN"/>
        </w:rPr>
        <w:t>）：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position w:val="18"/>
          <w:sz w:val="32"/>
          <w:szCs w:val="32"/>
        </w:rPr>
        <w:t>作者：书名，……出版社……年版，第… 页。例：陈瑞华：《刑事诉讼的前沿问题》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position w:val="18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position w:val="18"/>
          <w:sz w:val="32"/>
          <w:szCs w:val="32"/>
        </w:rPr>
        <w:t>中国人民大学出版社2000年版，第518页。</w:t>
      </w:r>
    </w:p>
    <w:p w14:paraId="698B6817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right="0" w:rightChars="0" w:firstLine="628" w:firstLineChars="200"/>
        <w:jc w:val="both"/>
        <w:textAlignment w:val="baseline"/>
        <w:rPr>
          <w:rFonts w:hint="eastAsia" w:ascii="仿宋_GB2312" w:hAnsi="仿宋_GB2312" w:eastAsia="仿宋_GB2312" w:cs="仿宋_GB2312"/>
          <w:color w:val="000000"/>
          <w:spacing w:val="-4"/>
          <w:position w:val="17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pacing w:val="-3"/>
          <w:position w:val="17"/>
          <w:sz w:val="32"/>
          <w:szCs w:val="32"/>
        </w:rPr>
        <w:t>2.注释</w:t>
      </w:r>
      <w:r>
        <w:rPr>
          <w:rFonts w:hint="eastAsia" w:ascii="仿宋_GB2312" w:hAnsi="仿宋_GB2312" w:eastAsia="仿宋_GB2312" w:cs="仿宋_GB2312"/>
          <w:color w:val="000000"/>
          <w:spacing w:val="-3"/>
          <w:position w:val="17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000000"/>
          <w:spacing w:val="-3"/>
          <w:position w:val="17"/>
          <w:sz w:val="32"/>
          <w:szCs w:val="32"/>
        </w:rPr>
        <w:t>论文</w:t>
      </w:r>
      <w:r>
        <w:rPr>
          <w:rFonts w:hint="eastAsia" w:ascii="仿宋_GB2312" w:hAnsi="仿宋_GB2312" w:eastAsia="仿宋_GB2312" w:cs="仿宋_GB2312"/>
          <w:color w:val="000000"/>
          <w:spacing w:val="-3"/>
          <w:position w:val="17"/>
          <w:sz w:val="32"/>
          <w:szCs w:val="32"/>
          <w:lang w:eastAsia="zh-CN"/>
        </w:rPr>
        <w:t>）：</w:t>
      </w:r>
      <w:r>
        <w:rPr>
          <w:rFonts w:hint="eastAsia" w:ascii="仿宋_GB2312" w:hAnsi="仿宋_GB2312" w:eastAsia="仿宋_GB2312" w:cs="仿宋_GB2312"/>
          <w:color w:val="000000"/>
          <w:spacing w:val="-3"/>
          <w:position w:val="17"/>
          <w:sz w:val="32"/>
          <w:szCs w:val="32"/>
        </w:rPr>
        <w:t>作者：论文名，书名，……年第……</w:t>
      </w:r>
      <w:r>
        <w:rPr>
          <w:rFonts w:hint="eastAsia" w:ascii="仿宋_GB2312" w:hAnsi="仿宋_GB2312" w:eastAsia="仿宋_GB2312" w:cs="仿宋_GB2312"/>
          <w:color w:val="000000"/>
          <w:spacing w:val="-4"/>
          <w:position w:val="17"/>
          <w:sz w:val="32"/>
          <w:szCs w:val="32"/>
        </w:rPr>
        <w:t>期，第……页。</w:t>
      </w:r>
    </w:p>
    <w:p w14:paraId="57B086A5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right="0" w:rightChars="0" w:firstLine="624" w:firstLineChars="200"/>
        <w:jc w:val="both"/>
        <w:textAlignment w:val="baseline"/>
        <w:rPr>
          <w:rFonts w:hint="eastAsia" w:ascii="仿宋_GB2312" w:hAnsi="仿宋_GB2312" w:eastAsia="仿宋_GB2312" w:cs="仿宋_GB2312"/>
          <w:color w:val="000000"/>
          <w:spacing w:val="-4"/>
          <w:position w:val="17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pacing w:val="-4"/>
          <w:position w:val="17"/>
          <w:sz w:val="32"/>
          <w:szCs w:val="32"/>
        </w:rPr>
        <w:t>3.参考书目</w:t>
      </w:r>
      <w:r>
        <w:rPr>
          <w:rFonts w:hint="eastAsia" w:ascii="仿宋_GB2312" w:hAnsi="仿宋_GB2312" w:eastAsia="仿宋_GB2312" w:cs="仿宋_GB2312"/>
          <w:color w:val="000000"/>
          <w:spacing w:val="-4"/>
          <w:position w:val="17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000000"/>
          <w:spacing w:val="-4"/>
          <w:position w:val="17"/>
          <w:sz w:val="32"/>
          <w:szCs w:val="32"/>
        </w:rPr>
        <w:t>论著</w:t>
      </w:r>
      <w:r>
        <w:rPr>
          <w:rFonts w:hint="eastAsia" w:ascii="仿宋_GB2312" w:hAnsi="仿宋_GB2312" w:eastAsia="仿宋_GB2312" w:cs="仿宋_GB2312"/>
          <w:color w:val="000000"/>
          <w:spacing w:val="-4"/>
          <w:position w:val="17"/>
          <w:sz w:val="32"/>
          <w:szCs w:val="32"/>
          <w:lang w:eastAsia="zh-CN"/>
        </w:rPr>
        <w:t>）：</w:t>
      </w:r>
      <w:r>
        <w:rPr>
          <w:rFonts w:hint="eastAsia" w:ascii="仿宋_GB2312" w:hAnsi="仿宋_GB2312" w:eastAsia="仿宋_GB2312" w:cs="仿宋_GB2312"/>
          <w:color w:val="000000"/>
          <w:spacing w:val="-4"/>
          <w:position w:val="17"/>
          <w:sz w:val="32"/>
          <w:szCs w:val="32"/>
        </w:rPr>
        <w:t>作者：书名， ……出版社……年版。 例：陈瑞华：《刑事诉讼的前沿问题》</w:t>
      </w:r>
      <w:r>
        <w:rPr>
          <w:rFonts w:hint="eastAsia" w:ascii="仿宋_GB2312" w:hAnsi="仿宋_GB2312" w:eastAsia="仿宋_GB2312" w:cs="仿宋_GB2312"/>
          <w:color w:val="000000"/>
          <w:spacing w:val="-4"/>
          <w:position w:val="17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000000"/>
          <w:spacing w:val="-4"/>
          <w:position w:val="17"/>
          <w:sz w:val="32"/>
          <w:szCs w:val="32"/>
        </w:rPr>
        <w:t>中国人民大学出版社2000年版。</w:t>
      </w:r>
    </w:p>
    <w:p w14:paraId="0E9E6D54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right="0" w:rightChars="0" w:firstLine="624" w:firstLineChars="200"/>
        <w:jc w:val="both"/>
        <w:textAlignment w:val="baseline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pacing w:val="-4"/>
          <w:position w:val="17"/>
          <w:sz w:val="32"/>
          <w:szCs w:val="32"/>
        </w:rPr>
        <w:t>4.参考书目</w:t>
      </w:r>
      <w:r>
        <w:rPr>
          <w:rFonts w:hint="eastAsia" w:ascii="仿宋_GB2312" w:hAnsi="仿宋_GB2312" w:eastAsia="仿宋_GB2312" w:cs="仿宋_GB2312"/>
          <w:color w:val="000000"/>
          <w:spacing w:val="-4"/>
          <w:position w:val="17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000000"/>
          <w:spacing w:val="-4"/>
          <w:position w:val="17"/>
          <w:sz w:val="32"/>
          <w:szCs w:val="32"/>
        </w:rPr>
        <w:t>论文</w:t>
      </w:r>
      <w:r>
        <w:rPr>
          <w:rFonts w:hint="eastAsia" w:ascii="仿宋_GB2312" w:hAnsi="仿宋_GB2312" w:eastAsia="仿宋_GB2312" w:cs="仿宋_GB2312"/>
          <w:color w:val="000000"/>
          <w:spacing w:val="-4"/>
          <w:position w:val="17"/>
          <w:sz w:val="32"/>
          <w:szCs w:val="32"/>
          <w:lang w:eastAsia="zh-CN"/>
        </w:rPr>
        <w:t>）：</w:t>
      </w:r>
      <w:r>
        <w:rPr>
          <w:rFonts w:hint="eastAsia" w:ascii="仿宋_GB2312" w:hAnsi="仿宋_GB2312" w:eastAsia="仿宋_GB2312" w:cs="仿宋_GB2312"/>
          <w:color w:val="000000"/>
          <w:spacing w:val="-4"/>
          <w:position w:val="17"/>
          <w:sz w:val="32"/>
          <w:szCs w:val="32"/>
        </w:rPr>
        <w:t>作者：论文名，书名，……年第…… 期。例：黄美园：《我国公司僵局司法救济制度之构建》《法律适用》</w:t>
      </w:r>
      <w:r>
        <w:rPr>
          <w:rFonts w:hint="eastAsia" w:ascii="仿宋_GB2312" w:hAnsi="仿宋_GB2312" w:eastAsia="仿宋_GB2312" w:cs="仿宋_GB2312"/>
          <w:color w:val="000000"/>
          <w:spacing w:val="-4"/>
          <w:position w:val="17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000000"/>
          <w:spacing w:val="-4"/>
          <w:position w:val="17"/>
          <w:sz w:val="32"/>
          <w:szCs w:val="32"/>
        </w:rPr>
        <w:t>20**年第*期。</w:t>
      </w:r>
    </w:p>
    <w:p w14:paraId="05DEE201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right="0" w:rightChars="0" w:firstLine="640" w:firstLineChars="200"/>
        <w:jc w:val="both"/>
        <w:textAlignment w:val="baseline"/>
        <w:rPr>
          <w:rFonts w:hint="default" w:ascii="黑体" w:hAnsi="黑体" w:eastAsia="黑体" w:cs="黑体"/>
          <w:b w:val="0"/>
          <w:bCs w:val="0"/>
          <w:snapToGrid w:val="0"/>
          <w:color w:val="000000"/>
          <w:kern w:val="0"/>
          <w:position w:val="18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 w:val="0"/>
          <w:snapToGrid w:val="0"/>
          <w:color w:val="000000"/>
          <w:kern w:val="0"/>
          <w:position w:val="18"/>
          <w:sz w:val="32"/>
          <w:szCs w:val="32"/>
          <w:lang w:val="en-US" w:eastAsia="en-US" w:bidi="ar-SA"/>
        </w:rPr>
        <w:t>四 、文章中注明律师事务所、作者姓名、联系方式。</w:t>
      </w:r>
    </w:p>
    <w:p w14:paraId="627AA910">
      <w:pPr>
        <w:keepNext w:val="0"/>
        <w:keepLines w:val="0"/>
        <w:pageBreakBefore w:val="0"/>
        <w:wordWrap/>
        <w:overflowPunct/>
        <w:topLinePunct w:val="0"/>
        <w:bidi w:val="0"/>
        <w:spacing w:line="560" w:lineRule="exact"/>
        <w:ind w:left="0" w:leftChars="0" w:right="0"/>
        <w:rPr>
          <w:rFonts w:hint="eastAsia"/>
          <w:lang w:val="en-US" w:eastAsia="zh-CN"/>
        </w:rPr>
      </w:pPr>
    </w:p>
    <w:p w14:paraId="371DC99A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right="0"/>
        <w:textAlignment w:val="baseline"/>
        <w:rPr>
          <w:rFonts w:hint="eastAsia" w:ascii="黑体" w:hAnsi="黑体" w:eastAsia="黑体" w:cs="黑体"/>
          <w:b w:val="0"/>
          <w:bCs w:val="0"/>
          <w:color w:val="000000"/>
          <w:spacing w:val="-12"/>
          <w:sz w:val="32"/>
          <w:szCs w:val="32"/>
          <w:lang w:val="en-US" w:eastAsia="zh-CN"/>
        </w:rPr>
      </w:pPr>
    </w:p>
    <w:p w14:paraId="75383EE3">
      <w:pPr>
        <w:keepNext w:val="0"/>
        <w:keepLines w:val="0"/>
        <w:pageBreakBefore w:val="0"/>
        <w:wordWrap/>
        <w:overflowPunct/>
        <w:topLinePunct w:val="0"/>
        <w:bidi w:val="0"/>
        <w:spacing w:line="560" w:lineRule="exact"/>
        <w:ind w:right="0"/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C2A6ADB9-BBAD-4BE0-B29C-725F65B0A500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BECCCB45-720F-4D55-BDCA-173519E0B355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3" w:fontKey="{6EBCAC73-8D2A-43B6-95BD-7C1A1581F5F7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4" w:fontKey="{84E33BED-FC0D-4BEB-B766-23CCA7EA0367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ECD0DB4"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DA274AE">
                          <w:pPr>
                            <w:pStyle w:val="6"/>
                          </w:pP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44"/>
                            </w:rPr>
                            <w:fldChar w:fldCharType="begin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44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44"/>
                            </w:rPr>
                            <w:fldChar w:fldCharType="separate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44"/>
                            </w:rPr>
                            <w:t>- 1 -</w: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44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DA274AE">
                    <w:pPr>
                      <w:pStyle w:val="6"/>
                    </w:pP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44"/>
                      </w:rPr>
                      <w:fldChar w:fldCharType="begin"/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44"/>
                      </w:rPr>
                      <w:instrText xml:space="preserve"> PAGE  \* MERGEFORMAT </w:instrText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44"/>
                      </w:rPr>
                      <w:fldChar w:fldCharType="separate"/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44"/>
                      </w:rPr>
                      <w:t>- 1 -</w:t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44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103953"/>
    <w:rsid w:val="0C1B1814"/>
    <w:rsid w:val="137E5846"/>
    <w:rsid w:val="16537EF7"/>
    <w:rsid w:val="17451C21"/>
    <w:rsid w:val="1AB66B73"/>
    <w:rsid w:val="22780A6C"/>
    <w:rsid w:val="23F073B8"/>
    <w:rsid w:val="252C72A3"/>
    <w:rsid w:val="28DF0FA4"/>
    <w:rsid w:val="291A7D44"/>
    <w:rsid w:val="2BA47FAC"/>
    <w:rsid w:val="32DA48D5"/>
    <w:rsid w:val="335A2B4F"/>
    <w:rsid w:val="391818C1"/>
    <w:rsid w:val="3F535444"/>
    <w:rsid w:val="42513920"/>
    <w:rsid w:val="52E618F3"/>
    <w:rsid w:val="53A05E55"/>
    <w:rsid w:val="5583158B"/>
    <w:rsid w:val="5844428B"/>
    <w:rsid w:val="5BB65C8F"/>
    <w:rsid w:val="5D5F468B"/>
    <w:rsid w:val="5E1E4379"/>
    <w:rsid w:val="5FA6034F"/>
    <w:rsid w:val="66014531"/>
    <w:rsid w:val="69003B8E"/>
    <w:rsid w:val="74EB7CCD"/>
    <w:rsid w:val="77557FAC"/>
    <w:rsid w:val="7E395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60" w:after="26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12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qFormat/>
    <w:uiPriority w:val="0"/>
    <w:pPr>
      <w:widowControl w:val="0"/>
      <w:ind w:firstLine="200" w:firstLineChars="20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4">
    <w:name w:val="Body Text"/>
    <w:basedOn w:val="1"/>
    <w:semiHidden/>
    <w:qFormat/>
    <w:uiPriority w:val="0"/>
    <w:rPr>
      <w:rFonts w:ascii="仿宋" w:hAnsi="仿宋" w:eastAsia="仿宋" w:cs="仿宋"/>
      <w:sz w:val="34"/>
      <w:szCs w:val="34"/>
      <w:lang w:val="en-US" w:eastAsia="en-US" w:bidi="ar-SA"/>
    </w:rPr>
  </w:style>
  <w:style w:type="paragraph" w:styleId="5">
    <w:name w:val="Body Text Indent"/>
    <w:basedOn w:val="1"/>
    <w:unhideWhenUsed/>
    <w:qFormat/>
    <w:uiPriority w:val="99"/>
    <w:pPr>
      <w:spacing w:after="120"/>
      <w:ind w:left="420" w:leftChars="200"/>
    </w:p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8">
    <w:name w:val="Normal (Web)"/>
    <w:basedOn w:val="1"/>
    <w:qFormat/>
    <w:uiPriority w:val="99"/>
    <w:rPr>
      <w:sz w:val="24"/>
    </w:rPr>
  </w:style>
  <w:style w:type="paragraph" w:styleId="9">
    <w:name w:val="Body Text First Indent 2"/>
    <w:basedOn w:val="5"/>
    <w:unhideWhenUsed/>
    <w:qFormat/>
    <w:uiPriority w:val="99"/>
    <w:pPr>
      <w:ind w:firstLine="420" w:firstLineChars="200"/>
    </w:pPr>
  </w:style>
  <w:style w:type="table" w:styleId="11">
    <w:name w:val="Table Grid"/>
    <w:basedOn w:val="10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Hyperlink"/>
    <w:basedOn w:val="12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1588</Words>
  <Characters>1687</Characters>
  <Lines>0</Lines>
  <Paragraphs>0</Paragraphs>
  <TotalTime>13</TotalTime>
  <ScaleCrop>false</ScaleCrop>
  <LinksUpToDate>false</LinksUpToDate>
  <CharactersWithSpaces>1783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2025-03-18T06:33:00Z</dcterms:created>
  <dc:creator>联想</dc:creator>
  <cp:lastModifiedBy>怂怂</cp:lastModifiedBy>
  <cp:lastPrinted>2025-05-14T08:41:00Z</cp:lastPrinted>
  <dcterms:modified xsi:type="dcterms:W3CDTF">2025-05-19T09:06:04Z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KSOTemplateDocerSaveRecord">
    <vt:lpwstr>eyJoZGlkIjoiZDM3NzRkNjQzN2Y4OTlkMDdhYmVmZTIzZWZkOTFjOGYiLCJ1c2VySWQiOiIzMDkyMjY5MDQifQ==</vt:lpwstr>
  </property>
  <property fmtid="{D5CDD505-2E9C-101B-9397-08002B2CF9AE}" pid="4" name="ICV">
    <vt:lpwstr>37D9385D303E48FDBA9087D7D0D0257D_13</vt:lpwstr>
  </property>
</Properties>
</file>